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F24" w:rsidRPr="00217F24" w:rsidRDefault="00217F24" w:rsidP="00217F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217F2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ІНФОРМАЦІЙНЕ ПОВІДОМЛЕННЯ</w:t>
      </w:r>
    </w:p>
    <w:p w:rsidR="00217F24" w:rsidRPr="00217F24" w:rsidRDefault="00217F24" w:rsidP="00217F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17F2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щодо подання звернень учасниками виборчого процесу</w:t>
      </w:r>
    </w:p>
    <w:p w:rsidR="00217F24" w:rsidRDefault="00217F24" w:rsidP="00217F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17F24" w:rsidRPr="00217F24" w:rsidRDefault="00217F24" w:rsidP="00217F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Організаційний комітет з проведення виборів ректора Одеського національного медичного університету повідомляє, що з питань подання та організаційного супроводу письмових звернень учасників виборчого процесу </w:t>
      </w:r>
      <w:r w:rsidRPr="00217F2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(заяв, пропозицій, скарг, клопотань)</w:t>
      </w: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контактною особою визначено члена Організаційного комітету </w:t>
      </w:r>
      <w:r w:rsidRPr="00217F2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Світличну Оксану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Миколаївну</w:t>
      </w: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17F24" w:rsidRPr="00B87A08" w:rsidRDefault="00217F24" w:rsidP="00217F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Письмові звернення з питань організації та проведення виборів ректора ОНМедУ приймаються для їх реєстрації та подальшого розгляду </w:t>
      </w:r>
      <w:r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компетентним органом відповідно до встановленого порядку.</w:t>
      </w:r>
    </w:p>
    <w:p w:rsidR="00217F24" w:rsidRPr="00B87A08" w:rsidRDefault="00217F24" w:rsidP="00217F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A0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Контактна особа:</w:t>
      </w:r>
      <w:r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Світлична Оксана Миколаївна</w:t>
      </w:r>
      <w:r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proofErr w:type="spellStart"/>
      <w:r w:rsidRPr="00B87A0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тел</w:t>
      </w:r>
      <w:proofErr w:type="spellEnd"/>
      <w:r w:rsidRPr="00B87A0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.:</w:t>
      </w:r>
      <w:r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87A08" w:rsidRPr="00B87A08">
        <w:rPr>
          <w:rFonts w:ascii="Times New Roman" w:hAnsi="Times New Roman" w:cs="Times New Roman"/>
          <w:bCs/>
          <w:sz w:val="28"/>
          <w:szCs w:val="28"/>
          <w:lang w:val="uk-UA"/>
        </w:rPr>
        <w:t>+380672926086</w:t>
      </w:r>
      <w:r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B87A0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електронна пошта:</w:t>
      </w:r>
      <w:r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87A08" w:rsidRPr="00B87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oksana.svitlychna@onmedu.edu.ua</w:t>
      </w:r>
    </w:p>
    <w:p w:rsidR="00217F24" w:rsidRPr="00217F24" w:rsidRDefault="00217F24" w:rsidP="00217F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7F2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Адреса для подання письмових звернень:</w:t>
      </w: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65082, м. Одеса, </w:t>
      </w:r>
      <w:proofErr w:type="spellStart"/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Валіховський</w:t>
      </w:r>
      <w:proofErr w:type="spellEnd"/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провулок, 2,</w:t>
      </w: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Одеський національний медичний університет,</w:t>
      </w: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Організаційний комітет з проведення виборів ректора.</w:t>
      </w:r>
    </w:p>
    <w:p w:rsidR="00217F24" w:rsidRPr="00217F24" w:rsidRDefault="00217F24" w:rsidP="00217F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7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Звернення підлягають реєстрації із зазначенням дати та часу їх фактичного надходження.</w:t>
      </w:r>
    </w:p>
    <w:p w:rsidR="00D001E9" w:rsidRDefault="00D001E9" w:rsidP="00217F2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17F24" w:rsidRPr="00217F24" w:rsidRDefault="00217F24" w:rsidP="00217F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 w:rsidRPr="00217F2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Організаційний комітет</w:t>
      </w:r>
      <w:r w:rsidRPr="00217F2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br/>
        <w:t>з проведення виборів ректора ОНМедУ</w:t>
      </w:r>
    </w:p>
    <w:p w:rsidR="00E34298" w:rsidRPr="00217F24" w:rsidRDefault="00D001E9" w:rsidP="00217F24">
      <w:pPr>
        <w:jc w:val="both"/>
        <w:rPr>
          <w:sz w:val="28"/>
          <w:szCs w:val="28"/>
          <w:lang w:val="uk-UA"/>
        </w:rPr>
      </w:pPr>
    </w:p>
    <w:sectPr w:rsidR="00E34298" w:rsidRPr="00217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24"/>
    <w:rsid w:val="00217F24"/>
    <w:rsid w:val="00467479"/>
    <w:rsid w:val="00B87A08"/>
    <w:rsid w:val="00D001E9"/>
    <w:rsid w:val="00F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A228"/>
  <w15:docId w15:val="{6DE55274-246D-446B-A5AD-501CA4C2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6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Борщ Вікторія Ігорівна</cp:lastModifiedBy>
  <cp:revision>3</cp:revision>
  <dcterms:created xsi:type="dcterms:W3CDTF">2026-09-04T06:35:00Z</dcterms:created>
  <dcterms:modified xsi:type="dcterms:W3CDTF">2026-09-24T09:27:00Z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5b89d4fe-fda1-4906-9b97-61ade288b951</vt:lpwstr>
  </property>
</Properties>
</file>