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D41" w:rsidRPr="00051D31" w:rsidRDefault="002B4D41" w:rsidP="002B4D41">
      <w:pPr>
        <w:spacing w:after="0" w:line="240" w:lineRule="auto"/>
        <w:ind w:left="425" w:firstLine="0"/>
        <w:jc w:val="center"/>
        <w:rPr>
          <w:rFonts w:cs="Times New Roman"/>
          <w:sz w:val="28"/>
          <w:szCs w:val="28"/>
          <w:lang w:val="uk-UA"/>
        </w:rPr>
      </w:pPr>
      <w:r w:rsidRPr="00051D31">
        <w:rPr>
          <w:rFonts w:eastAsia="Times New Roman" w:cs="Times New Roman"/>
          <w:b/>
          <w:sz w:val="28"/>
          <w:szCs w:val="28"/>
          <w:lang w:val="uk-UA"/>
        </w:rPr>
        <w:t>ІНФОРМАЦІЙНЕ ПОВІДОМЛЕННЯ</w:t>
      </w:r>
    </w:p>
    <w:p w:rsidR="002B4D41" w:rsidRDefault="002B4D41" w:rsidP="002B4D41">
      <w:pPr>
        <w:spacing w:after="0" w:line="240" w:lineRule="auto"/>
        <w:ind w:left="425" w:firstLine="0"/>
        <w:jc w:val="center"/>
        <w:rPr>
          <w:rFonts w:eastAsia="Times New Roman" w:cs="Times New Roman"/>
          <w:b/>
          <w:sz w:val="28"/>
          <w:szCs w:val="28"/>
          <w:lang w:val="uk-UA"/>
        </w:rPr>
      </w:pPr>
      <w:r w:rsidRPr="00051D31">
        <w:rPr>
          <w:rFonts w:eastAsia="Times New Roman" w:cs="Times New Roman"/>
          <w:b/>
          <w:sz w:val="28"/>
          <w:szCs w:val="28"/>
          <w:lang w:val="uk-UA"/>
        </w:rPr>
        <w:t>щодо проведення студентського етапу виборів ректора після змін у структурі ОНМедУ</w:t>
      </w:r>
    </w:p>
    <w:p w:rsidR="002B4D41" w:rsidRPr="00051D31" w:rsidRDefault="002B4D41" w:rsidP="002B4D41">
      <w:pPr>
        <w:spacing w:after="0" w:line="240" w:lineRule="auto"/>
        <w:ind w:left="425" w:firstLine="0"/>
        <w:jc w:val="center"/>
        <w:rPr>
          <w:rFonts w:cs="Times New Roman"/>
          <w:sz w:val="28"/>
          <w:szCs w:val="28"/>
          <w:lang w:val="uk-UA"/>
        </w:rPr>
      </w:pPr>
    </w:p>
    <w:p w:rsidR="002B4D41" w:rsidRPr="00051D31" w:rsidRDefault="002B4D41" w:rsidP="002B4D41">
      <w:pPr>
        <w:spacing w:after="0" w:line="360" w:lineRule="auto"/>
        <w:ind w:left="426"/>
        <w:rPr>
          <w:rFonts w:cs="Times New Roman"/>
          <w:sz w:val="28"/>
          <w:szCs w:val="28"/>
          <w:lang w:val="uk-UA"/>
        </w:rPr>
      </w:pPr>
      <w:r w:rsidRPr="00051D31">
        <w:rPr>
          <w:rFonts w:eastAsia="Times New Roman" w:cs="Times New Roman"/>
          <w:sz w:val="28"/>
          <w:szCs w:val="28"/>
          <w:lang w:val="uk-UA"/>
        </w:rPr>
        <w:t>Організаційний комітет з проведення виборів ректора Одеського національного медичного університету повідомляє, що зміни у структурі Університету не змінюють та не зупиняють чинний порядок обрання представників з числа студентів, які мають право брати участь у виборах ректора ОНМедУ.</w:t>
      </w:r>
    </w:p>
    <w:p w:rsidR="002B4D41" w:rsidRPr="007835E9" w:rsidRDefault="002B4D41" w:rsidP="002B4D41">
      <w:pPr>
        <w:spacing w:after="0" w:line="360" w:lineRule="auto"/>
        <w:ind w:left="426"/>
        <w:rPr>
          <w:rFonts w:eastAsia="Times New Roman" w:cs="Times New Roman"/>
          <w:sz w:val="28"/>
          <w:szCs w:val="28"/>
          <w:lang w:val="uk-UA"/>
        </w:rPr>
      </w:pPr>
      <w:r w:rsidRPr="007835E9">
        <w:rPr>
          <w:rFonts w:eastAsia="Times New Roman" w:cs="Times New Roman"/>
          <w:sz w:val="28"/>
          <w:szCs w:val="28"/>
          <w:lang w:val="uk-UA"/>
        </w:rPr>
        <w:t>Вибори представників проводяться відповідно до чинного Положення шляхом прямого таємного голосування студентів денної форми навчання відповідного факультету. Права студентів на участь у голосуванні та висування кандидатів реалізуються на рівних умовах за вимогами, встановленими Положенням.</w:t>
      </w:r>
    </w:p>
    <w:p w:rsidR="002B4D41" w:rsidRPr="007835E9" w:rsidRDefault="002B4D41" w:rsidP="002B4D41">
      <w:pPr>
        <w:spacing w:after="0" w:line="360" w:lineRule="auto"/>
        <w:ind w:left="426"/>
        <w:rPr>
          <w:rFonts w:eastAsia="Times New Roman" w:cs="Times New Roman"/>
          <w:sz w:val="28"/>
          <w:szCs w:val="28"/>
          <w:lang w:val="uk-UA"/>
        </w:rPr>
      </w:pPr>
      <w:r w:rsidRPr="007835E9">
        <w:rPr>
          <w:rFonts w:eastAsia="Times New Roman" w:cs="Times New Roman"/>
          <w:sz w:val="28"/>
          <w:szCs w:val="28"/>
          <w:lang w:val="uk-UA"/>
        </w:rPr>
        <w:t>Структурні зміни підлягають урахуванню, зокрема, при визначенні факультетської належності студентів, пропорційному розподілі між факультетами раніше визначеної фіксованої загальної квоти 106 виборних представників та належному формуванні Виборчої комісії студентів кожного факультету чинної структури ОНМедУ.</w:t>
      </w:r>
    </w:p>
    <w:p w:rsidR="002B4D41" w:rsidRPr="007835E9" w:rsidRDefault="002B4D41" w:rsidP="002B4D41">
      <w:pPr>
        <w:spacing w:after="0" w:line="360" w:lineRule="auto"/>
        <w:ind w:left="426"/>
        <w:rPr>
          <w:rFonts w:eastAsia="Times New Roman" w:cs="Times New Roman"/>
          <w:sz w:val="28"/>
          <w:szCs w:val="28"/>
          <w:lang w:val="uk-UA"/>
        </w:rPr>
      </w:pPr>
      <w:r w:rsidRPr="007835E9">
        <w:rPr>
          <w:rFonts w:eastAsia="Times New Roman" w:cs="Times New Roman"/>
          <w:sz w:val="28"/>
          <w:szCs w:val="28"/>
          <w:lang w:val="uk-UA"/>
        </w:rPr>
        <w:t>Для організації та проведення виборів на кожному факультеті має діяти окрема Виборча комісія студентів, сформована відповідно до чинного Положення органами студентського самоврядування. Організаційний комітет та адміністрація Університету не формують студентські виборчі комісії, не втручаються у висування кандидатів, волевиявлення студентів та встановлення результатів голосування.</w:t>
      </w:r>
    </w:p>
    <w:p w:rsidR="002B4D41" w:rsidRPr="007835E9" w:rsidRDefault="002B4D41" w:rsidP="002B4D41">
      <w:pPr>
        <w:spacing w:after="0" w:line="360" w:lineRule="auto"/>
        <w:ind w:left="426"/>
        <w:rPr>
          <w:rFonts w:eastAsia="Times New Roman" w:cs="Times New Roman"/>
          <w:sz w:val="28"/>
          <w:szCs w:val="28"/>
          <w:lang w:val="uk-UA"/>
        </w:rPr>
      </w:pPr>
      <w:r w:rsidRPr="007835E9">
        <w:rPr>
          <w:rFonts w:eastAsia="Times New Roman" w:cs="Times New Roman"/>
          <w:b/>
          <w:bCs/>
          <w:sz w:val="28"/>
          <w:szCs w:val="28"/>
          <w:lang w:val="uk-UA"/>
        </w:rPr>
        <w:t>Прямі таємні вибори представників з числа студентів відбудуться 07 вересня 2026 року з 09:00 до 17:00.</w:t>
      </w:r>
    </w:p>
    <w:p w:rsidR="002B4D41" w:rsidRDefault="002B4D41" w:rsidP="002B4D41">
      <w:pPr>
        <w:spacing w:after="0" w:line="360" w:lineRule="auto"/>
        <w:ind w:left="426"/>
        <w:rPr>
          <w:rFonts w:eastAsia="Times New Roman" w:cs="Times New Roman"/>
          <w:sz w:val="28"/>
          <w:szCs w:val="28"/>
          <w:lang w:val="uk-UA"/>
        </w:rPr>
      </w:pPr>
      <w:r w:rsidRPr="007835E9">
        <w:rPr>
          <w:rFonts w:eastAsia="Times New Roman" w:cs="Times New Roman"/>
          <w:sz w:val="28"/>
          <w:szCs w:val="28"/>
          <w:lang w:val="uk-UA"/>
        </w:rPr>
        <w:t xml:space="preserve">Інформацію про точне місце голосування по кожному факультету оприлюднює відповідна Виборча комісія студентів факультету. Такі факультетські повідомлення мають бути оприлюднені 02.09.2026 та є </w:t>
      </w:r>
      <w:r w:rsidRPr="007835E9">
        <w:rPr>
          <w:rFonts w:eastAsia="Times New Roman" w:cs="Times New Roman"/>
          <w:sz w:val="28"/>
          <w:szCs w:val="28"/>
          <w:lang w:val="uk-UA"/>
        </w:rPr>
        <w:lastRenderedPageBreak/>
        <w:t>основними повідомленнями щодо відповідного факультетського голосування.</w:t>
      </w:r>
    </w:p>
    <w:p w:rsidR="002B4D41" w:rsidRPr="00051D31" w:rsidRDefault="002B4D41" w:rsidP="002B4D41">
      <w:pPr>
        <w:spacing w:after="0" w:line="360" w:lineRule="auto"/>
        <w:ind w:left="426" w:firstLine="0"/>
        <w:jc w:val="right"/>
        <w:rPr>
          <w:rFonts w:cs="Times New Roman"/>
          <w:sz w:val="28"/>
          <w:szCs w:val="28"/>
          <w:lang w:val="uk-UA"/>
        </w:rPr>
      </w:pPr>
      <w:r w:rsidRPr="00051D31">
        <w:rPr>
          <w:rFonts w:eastAsia="Times New Roman" w:cs="Times New Roman"/>
          <w:b/>
          <w:sz w:val="28"/>
          <w:szCs w:val="28"/>
          <w:lang w:val="uk-UA"/>
        </w:rPr>
        <w:t>Організаційний комітет з проведення виборів ректора ОНМедУ</w:t>
      </w:r>
    </w:p>
    <w:p w:rsidR="00E34298" w:rsidRPr="002B4D41" w:rsidRDefault="002B4D41">
      <w:pPr>
        <w:rPr>
          <w:lang w:val="uk-UA"/>
        </w:rPr>
      </w:pPr>
      <w:bookmarkStart w:id="0" w:name="_GoBack"/>
      <w:bookmarkEnd w:id="0"/>
    </w:p>
    <w:sectPr w:rsidR="00E34298" w:rsidRPr="002B4D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D41"/>
    <w:rsid w:val="002B4D41"/>
    <w:rsid w:val="00467479"/>
    <w:rsid w:val="00F61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D41"/>
    <w:pPr>
      <w:spacing w:after="80"/>
      <w:ind w:firstLine="567"/>
      <w:jc w:val="both"/>
    </w:pPr>
    <w:rPr>
      <w:rFonts w:ascii="Times New Roman" w:eastAsiaTheme="minorEastAsia" w:hAnsi="Times New Roman"/>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D41"/>
    <w:pPr>
      <w:spacing w:after="80"/>
      <w:ind w:firstLine="567"/>
      <w:jc w:val="both"/>
    </w:pPr>
    <w:rPr>
      <w:rFonts w:ascii="Times New Roman" w:eastAsiaTheme="minorEastAsia" w:hAnsi="Times New Roman"/>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2026-09-02T10:08:00Z</dcterms:created>
  <dcterms:modified xsi:type="dcterms:W3CDTF">2026-09-02T10:08:00Z</dcterms:modified>
</cp:coreProperties>
</file>