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3C7C" w14:textId="77777777" w:rsidR="00CF578D" w:rsidRPr="00511318" w:rsidRDefault="00CF578D" w:rsidP="00CF578D">
      <w:pPr>
        <w:ind w:right="-5" w:firstLine="540"/>
        <w:jc w:val="center"/>
        <w:rPr>
          <w:b/>
        </w:rPr>
      </w:pPr>
      <w:bookmarkStart w:id="0" w:name="_Hlk44236306"/>
      <w:r w:rsidRPr="00511318">
        <w:rPr>
          <w:b/>
        </w:rPr>
        <w:t>МІНІСТЕРСТВО ОХОРОНИ ЗДОРОВ’Я УКРАЇНИ</w:t>
      </w:r>
    </w:p>
    <w:p w14:paraId="18460A2F" w14:textId="77777777" w:rsidR="00CF578D" w:rsidRPr="00511318" w:rsidRDefault="00CF578D" w:rsidP="00CF578D">
      <w:pPr>
        <w:ind w:right="-5" w:firstLine="540"/>
        <w:jc w:val="center"/>
        <w:rPr>
          <w:b/>
        </w:rPr>
      </w:pPr>
      <w:r w:rsidRPr="00511318">
        <w:rPr>
          <w:b/>
        </w:rPr>
        <w:t>ОДЕСЬКИЙ НАЦІОНАЛЬНИЙ МЕДИЧНИЙ УНІВЕРСИТЕТ</w:t>
      </w:r>
    </w:p>
    <w:p w14:paraId="52017C33" w14:textId="77777777" w:rsidR="00CF578D" w:rsidRPr="00511318" w:rsidRDefault="00CF578D" w:rsidP="00CF578D">
      <w:pPr>
        <w:ind w:right="-5" w:firstLine="54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CF578D" w:rsidRPr="00511318" w14:paraId="74D8E12C" w14:textId="77777777" w:rsidTr="00A60E1F">
        <w:tc>
          <w:tcPr>
            <w:tcW w:w="4928" w:type="dxa"/>
          </w:tcPr>
          <w:p w14:paraId="1E06832D" w14:textId="77777777" w:rsidR="00CF578D" w:rsidRPr="00511318" w:rsidRDefault="00CF578D" w:rsidP="00A60E1F">
            <w:pPr>
              <w:spacing w:line="256" w:lineRule="auto"/>
              <w:ind w:right="-5"/>
            </w:pPr>
          </w:p>
        </w:tc>
        <w:tc>
          <w:tcPr>
            <w:tcW w:w="4961" w:type="dxa"/>
          </w:tcPr>
          <w:p w14:paraId="7AE3163B" w14:textId="77777777" w:rsidR="00CF578D" w:rsidRPr="00511318" w:rsidRDefault="00CF578D" w:rsidP="00A60E1F">
            <w:pPr>
              <w:spacing w:line="256" w:lineRule="auto"/>
              <w:ind w:right="-5"/>
            </w:pPr>
          </w:p>
        </w:tc>
      </w:tr>
      <w:tr w:rsidR="00CF578D" w:rsidRPr="00511318" w14:paraId="126977DF" w14:textId="77777777" w:rsidTr="00A60E1F">
        <w:tc>
          <w:tcPr>
            <w:tcW w:w="4928" w:type="dxa"/>
          </w:tcPr>
          <w:p w14:paraId="3F434C0C" w14:textId="77777777" w:rsidR="00CF578D" w:rsidRPr="00511318" w:rsidRDefault="00CF578D" w:rsidP="00A60E1F">
            <w:pPr>
              <w:spacing w:line="240" w:lineRule="auto"/>
              <w:ind w:left="-108" w:right="-5" w:firstLine="108"/>
              <w:rPr>
                <w:b/>
              </w:rPr>
            </w:pPr>
            <w:r w:rsidRPr="00511318">
              <w:rPr>
                <w:b/>
              </w:rPr>
              <w:t>ЗАТВЕРДЖЕНО</w:t>
            </w:r>
          </w:p>
          <w:p w14:paraId="13C933F7" w14:textId="77777777" w:rsidR="00CF578D" w:rsidRPr="00511318" w:rsidRDefault="00CF578D" w:rsidP="00A60E1F">
            <w:pPr>
              <w:spacing w:line="240" w:lineRule="auto"/>
              <w:ind w:left="-108" w:right="-5" w:firstLine="108"/>
              <w:rPr>
                <w:b/>
              </w:rPr>
            </w:pPr>
          </w:p>
          <w:p w14:paraId="28DB48C6" w14:textId="77777777" w:rsidR="00CF578D" w:rsidRPr="00511318" w:rsidRDefault="00CF578D" w:rsidP="00A60E1F">
            <w:pPr>
              <w:spacing w:line="240" w:lineRule="auto"/>
              <w:ind w:right="-5"/>
            </w:pPr>
            <w:proofErr w:type="spellStart"/>
            <w:r w:rsidRPr="00511318">
              <w:t>Рішення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Вченої</w:t>
            </w:r>
            <w:proofErr w:type="spellEnd"/>
            <w:r w:rsidRPr="00511318">
              <w:t xml:space="preserve"> ради</w:t>
            </w:r>
          </w:p>
          <w:p w14:paraId="7F8396B0" w14:textId="77777777" w:rsidR="00CF578D" w:rsidRPr="00511318" w:rsidRDefault="00CF578D" w:rsidP="00A60E1F">
            <w:pPr>
              <w:spacing w:line="240" w:lineRule="auto"/>
              <w:ind w:right="-5"/>
            </w:pPr>
            <w:proofErr w:type="spellStart"/>
            <w:r w:rsidRPr="00511318">
              <w:t>Одеського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національного</w:t>
            </w:r>
            <w:proofErr w:type="spellEnd"/>
            <w:r w:rsidRPr="00511318">
              <w:t xml:space="preserve"> </w:t>
            </w:r>
          </w:p>
          <w:p w14:paraId="7638D811" w14:textId="77777777" w:rsidR="00CF578D" w:rsidRPr="00511318" w:rsidRDefault="00CF578D" w:rsidP="00A60E1F">
            <w:pPr>
              <w:spacing w:line="240" w:lineRule="auto"/>
              <w:ind w:right="-5"/>
            </w:pPr>
            <w:proofErr w:type="spellStart"/>
            <w:r w:rsidRPr="00511318">
              <w:t>медичного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університету</w:t>
            </w:r>
            <w:proofErr w:type="spellEnd"/>
          </w:p>
          <w:p w14:paraId="7DC6075F" w14:textId="77777777" w:rsidR="00CF578D" w:rsidRPr="00511318" w:rsidRDefault="00CF578D" w:rsidP="00A60E1F">
            <w:pPr>
              <w:spacing w:line="240" w:lineRule="auto"/>
              <w:ind w:right="-5"/>
            </w:pPr>
            <w:r w:rsidRPr="00511318">
              <w:t xml:space="preserve">Протокол </w:t>
            </w:r>
            <w:proofErr w:type="spellStart"/>
            <w:r w:rsidRPr="00511318">
              <w:t>від</w:t>
            </w:r>
            <w:proofErr w:type="spellEnd"/>
            <w:r w:rsidRPr="00511318">
              <w:t xml:space="preserve"> «__» _____ 2021 р. </w:t>
            </w:r>
          </w:p>
          <w:p w14:paraId="3115C9D0" w14:textId="77777777" w:rsidR="00CF578D" w:rsidRPr="00511318" w:rsidRDefault="00CF578D" w:rsidP="00A60E1F">
            <w:pPr>
              <w:spacing w:line="240" w:lineRule="auto"/>
              <w:ind w:right="-5"/>
            </w:pPr>
            <w:r w:rsidRPr="00511318">
              <w:t>№ ___________</w:t>
            </w:r>
          </w:p>
        </w:tc>
        <w:tc>
          <w:tcPr>
            <w:tcW w:w="4961" w:type="dxa"/>
          </w:tcPr>
          <w:p w14:paraId="2BEC059C" w14:textId="77777777" w:rsidR="00CF578D" w:rsidRPr="00511318" w:rsidRDefault="00CF578D" w:rsidP="00A60E1F">
            <w:pPr>
              <w:spacing w:line="240" w:lineRule="auto"/>
              <w:ind w:right="-5"/>
              <w:rPr>
                <w:b/>
              </w:rPr>
            </w:pPr>
            <w:r w:rsidRPr="00511318">
              <w:rPr>
                <w:b/>
              </w:rPr>
              <w:t>ВВЕДЕНО В ДІЮ</w:t>
            </w:r>
          </w:p>
          <w:p w14:paraId="189FEB5F" w14:textId="77777777" w:rsidR="00CF578D" w:rsidRPr="00511318" w:rsidRDefault="00CF578D" w:rsidP="00A60E1F">
            <w:pPr>
              <w:spacing w:line="240" w:lineRule="auto"/>
              <w:ind w:right="-5"/>
              <w:rPr>
                <w:b/>
              </w:rPr>
            </w:pPr>
          </w:p>
          <w:p w14:paraId="4A1549BE" w14:textId="77777777" w:rsidR="00CF578D" w:rsidRPr="00511318" w:rsidRDefault="00CF578D" w:rsidP="00A60E1F">
            <w:pPr>
              <w:spacing w:line="240" w:lineRule="auto"/>
              <w:ind w:right="-110"/>
            </w:pPr>
            <w:r w:rsidRPr="00511318">
              <w:t xml:space="preserve">Наказ ректора </w:t>
            </w:r>
            <w:proofErr w:type="spellStart"/>
            <w:r w:rsidRPr="00511318">
              <w:t>Одеського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національного</w:t>
            </w:r>
            <w:proofErr w:type="spellEnd"/>
            <w:r w:rsidRPr="00511318">
              <w:t xml:space="preserve">  </w:t>
            </w:r>
            <w:proofErr w:type="spellStart"/>
            <w:r w:rsidRPr="00511318">
              <w:t>медичного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університету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від</w:t>
            </w:r>
            <w:proofErr w:type="spellEnd"/>
          </w:p>
          <w:p w14:paraId="2DBADAA3" w14:textId="77777777" w:rsidR="00CF578D" w:rsidRPr="00511318" w:rsidRDefault="00CF578D" w:rsidP="00A60E1F">
            <w:pPr>
              <w:spacing w:line="240" w:lineRule="auto"/>
              <w:ind w:right="-110"/>
            </w:pPr>
            <w:r w:rsidRPr="00511318">
              <w:t xml:space="preserve"> «__» _____2021 р. № ____</w:t>
            </w:r>
          </w:p>
          <w:p w14:paraId="7462662B" w14:textId="77777777" w:rsidR="00CF578D" w:rsidRPr="00511318" w:rsidRDefault="00CF578D" w:rsidP="00A60E1F">
            <w:pPr>
              <w:spacing w:line="240" w:lineRule="auto"/>
            </w:pPr>
            <w:r w:rsidRPr="00511318">
              <w:t xml:space="preserve">Ректор </w:t>
            </w:r>
            <w:proofErr w:type="spellStart"/>
            <w:r w:rsidRPr="00511318">
              <w:t>Одеського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національного</w:t>
            </w:r>
            <w:proofErr w:type="spellEnd"/>
            <w:r w:rsidRPr="00511318">
              <w:t xml:space="preserve">  </w:t>
            </w:r>
            <w:proofErr w:type="spellStart"/>
            <w:r w:rsidRPr="00511318">
              <w:t>медичного</w:t>
            </w:r>
            <w:proofErr w:type="spellEnd"/>
            <w:r w:rsidRPr="00511318">
              <w:t xml:space="preserve"> </w:t>
            </w:r>
            <w:proofErr w:type="spellStart"/>
            <w:r w:rsidRPr="00511318">
              <w:t>університету</w:t>
            </w:r>
            <w:proofErr w:type="spellEnd"/>
            <w:r w:rsidRPr="00511318">
              <w:t xml:space="preserve"> </w:t>
            </w:r>
          </w:p>
          <w:p w14:paraId="7DF68058" w14:textId="77777777" w:rsidR="00CF578D" w:rsidRPr="00511318" w:rsidRDefault="00CF578D" w:rsidP="00A60E1F">
            <w:pPr>
              <w:spacing w:line="240" w:lineRule="auto"/>
            </w:pPr>
            <w:r w:rsidRPr="00511318">
              <w:t xml:space="preserve">акад. НАМН </w:t>
            </w:r>
            <w:proofErr w:type="spellStart"/>
            <w:r w:rsidRPr="00511318">
              <w:t>України</w:t>
            </w:r>
            <w:proofErr w:type="spellEnd"/>
          </w:p>
          <w:p w14:paraId="74A6B291" w14:textId="77777777" w:rsidR="00CF578D" w:rsidRPr="00511318" w:rsidRDefault="00CF578D" w:rsidP="00A60E1F">
            <w:pPr>
              <w:spacing w:line="240" w:lineRule="auto"/>
              <w:ind w:right="-5"/>
            </w:pPr>
            <w:proofErr w:type="spellStart"/>
            <w:r w:rsidRPr="00511318">
              <w:t>професор</w:t>
            </w:r>
            <w:proofErr w:type="spellEnd"/>
            <w:r w:rsidRPr="00511318">
              <w:t xml:space="preserve"> В.М. </w:t>
            </w:r>
            <w:proofErr w:type="spellStart"/>
            <w:r w:rsidRPr="00511318">
              <w:t>Запорожан</w:t>
            </w:r>
            <w:proofErr w:type="spellEnd"/>
          </w:p>
          <w:p w14:paraId="3A1D5598" w14:textId="77777777" w:rsidR="00CF578D" w:rsidRPr="00511318" w:rsidRDefault="00CF578D" w:rsidP="00A60E1F">
            <w:pPr>
              <w:spacing w:line="240" w:lineRule="auto"/>
            </w:pPr>
            <w:r w:rsidRPr="00511318">
              <w:t>_______________________</w:t>
            </w:r>
          </w:p>
        </w:tc>
      </w:tr>
    </w:tbl>
    <w:p w14:paraId="73285CB5" w14:textId="77777777" w:rsidR="00CF578D" w:rsidRPr="00511318" w:rsidRDefault="00CF578D" w:rsidP="00CF578D">
      <w:pPr>
        <w:ind w:right="-5" w:firstLine="540"/>
        <w:rPr>
          <w:rFonts w:eastAsia="Times New Roman"/>
        </w:rPr>
      </w:pPr>
    </w:p>
    <w:p w14:paraId="6E797C85" w14:textId="77777777" w:rsidR="00CF578D" w:rsidRPr="00511318" w:rsidRDefault="00CF578D" w:rsidP="00CF578D">
      <w:pPr>
        <w:ind w:right="-5" w:firstLine="540"/>
      </w:pPr>
    </w:p>
    <w:p w14:paraId="45AAE264" w14:textId="77777777" w:rsidR="00CF578D" w:rsidRPr="00511318" w:rsidRDefault="00CF578D" w:rsidP="00CF578D">
      <w:pPr>
        <w:ind w:right="-5" w:firstLine="540"/>
      </w:pPr>
    </w:p>
    <w:p w14:paraId="47BBFBB5" w14:textId="77777777" w:rsidR="00CF578D" w:rsidRPr="00511318" w:rsidRDefault="00CF578D" w:rsidP="00CF578D">
      <w:pPr>
        <w:ind w:right="-5" w:firstLine="540"/>
      </w:pPr>
    </w:p>
    <w:p w14:paraId="11B41F61" w14:textId="77777777" w:rsidR="00CF578D" w:rsidRPr="00511318" w:rsidRDefault="00CF578D" w:rsidP="00CF578D">
      <w:pPr>
        <w:ind w:right="-5" w:firstLine="540"/>
      </w:pPr>
    </w:p>
    <w:p w14:paraId="462490CC" w14:textId="77777777" w:rsidR="00CF578D" w:rsidRPr="00511318" w:rsidRDefault="00CF578D" w:rsidP="00CF578D">
      <w:pPr>
        <w:ind w:right="-5" w:firstLine="540"/>
      </w:pPr>
    </w:p>
    <w:p w14:paraId="03D3C3AC" w14:textId="77777777" w:rsidR="00CF578D" w:rsidRPr="000E09B2" w:rsidRDefault="00CF578D" w:rsidP="00CF578D">
      <w:pPr>
        <w:jc w:val="center"/>
        <w:rPr>
          <w:color w:val="000000" w:themeColor="text1"/>
        </w:rPr>
      </w:pPr>
    </w:p>
    <w:p w14:paraId="3316805B" w14:textId="77777777" w:rsidR="00CF578D" w:rsidRDefault="00CF578D" w:rsidP="00CF578D">
      <w:pPr>
        <w:jc w:val="center"/>
        <w:rPr>
          <w:b/>
          <w:color w:val="000000" w:themeColor="text1"/>
          <w:lang w:val="uk-UA"/>
        </w:rPr>
      </w:pPr>
      <w:r w:rsidRPr="000E09B2">
        <w:rPr>
          <w:b/>
          <w:color w:val="000000" w:themeColor="text1"/>
        </w:rPr>
        <w:t>ТИПОВЕ ПОЛОЖЕННЯ ПРО Ф</w:t>
      </w:r>
      <w:r>
        <w:rPr>
          <w:b/>
          <w:color w:val="000000" w:themeColor="text1"/>
          <w:lang w:val="uk-UA"/>
        </w:rPr>
        <w:t xml:space="preserve">АКУЛЬТЕ </w:t>
      </w:r>
    </w:p>
    <w:p w14:paraId="00772069" w14:textId="10F8C7D2" w:rsidR="00CF578D" w:rsidRPr="000E09B2" w:rsidRDefault="00CF578D" w:rsidP="00CF578D">
      <w:pPr>
        <w:jc w:val="center"/>
        <w:rPr>
          <w:b/>
          <w:color w:val="000000" w:themeColor="text1"/>
        </w:rPr>
      </w:pPr>
      <w:r w:rsidRPr="000E09B2">
        <w:rPr>
          <w:b/>
          <w:color w:val="000000" w:themeColor="text1"/>
        </w:rPr>
        <w:t>ОДЕСЬКОГО НАЦІОНАЛЬНОГО МЕДИЧНОГО УНІВЕРСИТЕТУ</w:t>
      </w:r>
    </w:p>
    <w:p w14:paraId="7523043A" w14:textId="77777777" w:rsidR="00CF578D" w:rsidRPr="00511318" w:rsidRDefault="00CF578D" w:rsidP="00CF578D">
      <w:pPr>
        <w:ind w:right="-5" w:firstLine="540"/>
        <w:jc w:val="center"/>
      </w:pPr>
    </w:p>
    <w:p w14:paraId="5B662C17" w14:textId="77777777" w:rsidR="00CF578D" w:rsidRDefault="00CF578D" w:rsidP="00CF578D">
      <w:pPr>
        <w:ind w:right="-5" w:firstLine="540"/>
        <w:jc w:val="center"/>
        <w:rPr>
          <w:sz w:val="30"/>
          <w:szCs w:val="30"/>
        </w:rPr>
      </w:pPr>
    </w:p>
    <w:p w14:paraId="79B65FDE" w14:textId="77777777" w:rsidR="00CF578D" w:rsidRDefault="00CF578D" w:rsidP="00CF578D">
      <w:pPr>
        <w:ind w:right="-5" w:firstLine="540"/>
        <w:jc w:val="center"/>
        <w:rPr>
          <w:sz w:val="36"/>
          <w:szCs w:val="36"/>
        </w:rPr>
      </w:pPr>
    </w:p>
    <w:p w14:paraId="6488CEF8" w14:textId="77777777" w:rsidR="00CF578D" w:rsidRDefault="00CF578D" w:rsidP="00CF578D">
      <w:pPr>
        <w:ind w:right="-5" w:firstLine="540"/>
        <w:jc w:val="center"/>
        <w:rPr>
          <w:sz w:val="36"/>
          <w:szCs w:val="36"/>
        </w:rPr>
      </w:pPr>
    </w:p>
    <w:p w14:paraId="6F78DBBA" w14:textId="77777777" w:rsidR="00CF578D" w:rsidRDefault="00CF578D" w:rsidP="00CF578D">
      <w:pPr>
        <w:ind w:right="-5" w:firstLine="540"/>
        <w:jc w:val="center"/>
        <w:rPr>
          <w:sz w:val="36"/>
          <w:szCs w:val="36"/>
        </w:rPr>
      </w:pPr>
    </w:p>
    <w:p w14:paraId="0A927465" w14:textId="5E8F946E" w:rsidR="00CF578D" w:rsidRDefault="00CF578D" w:rsidP="00CF578D">
      <w:pPr>
        <w:ind w:right="-5" w:firstLine="540"/>
        <w:jc w:val="center"/>
        <w:rPr>
          <w:sz w:val="36"/>
          <w:szCs w:val="36"/>
        </w:rPr>
      </w:pPr>
    </w:p>
    <w:p w14:paraId="453E2B2F" w14:textId="41AD55B3" w:rsidR="00CF578D" w:rsidRDefault="00CF578D" w:rsidP="00CF578D">
      <w:pPr>
        <w:ind w:right="-5" w:firstLine="540"/>
        <w:jc w:val="center"/>
        <w:rPr>
          <w:sz w:val="36"/>
          <w:szCs w:val="36"/>
        </w:rPr>
      </w:pPr>
    </w:p>
    <w:p w14:paraId="5AAE6874" w14:textId="4E4ED56F" w:rsidR="00CF578D" w:rsidRPr="000E09B2" w:rsidRDefault="00CF578D" w:rsidP="00CF578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uk-UA"/>
        </w:rPr>
        <w:t>О</w:t>
      </w:r>
      <w:proofErr w:type="spellStart"/>
      <w:r w:rsidRPr="000E09B2">
        <w:rPr>
          <w:b/>
          <w:color w:val="000000" w:themeColor="text1"/>
        </w:rPr>
        <w:t>деса</w:t>
      </w:r>
      <w:proofErr w:type="spellEnd"/>
      <w:r w:rsidRPr="000E09B2">
        <w:rPr>
          <w:b/>
          <w:color w:val="000000" w:themeColor="text1"/>
        </w:rPr>
        <w:t xml:space="preserve"> – 2021</w:t>
      </w:r>
    </w:p>
    <w:p w14:paraId="1BAA1EB0" w14:textId="77777777" w:rsidR="00CF578D" w:rsidRDefault="00CF578D" w:rsidP="000356C6">
      <w:pPr>
        <w:jc w:val="center"/>
        <w:rPr>
          <w:b/>
          <w:lang w:val="uk-UA"/>
        </w:rPr>
      </w:pPr>
    </w:p>
    <w:p w14:paraId="1EE12C7F" w14:textId="46ABE29F" w:rsidR="000356C6" w:rsidRDefault="000356C6" w:rsidP="000356C6">
      <w:pPr>
        <w:jc w:val="center"/>
        <w:rPr>
          <w:b/>
          <w:lang w:val="uk-UA"/>
        </w:rPr>
      </w:pPr>
      <w:r>
        <w:rPr>
          <w:b/>
          <w:lang w:val="uk-UA"/>
        </w:rPr>
        <w:t>ЗМІСТ</w:t>
      </w:r>
    </w:p>
    <w:p w14:paraId="3F74CEB1" w14:textId="77777777" w:rsidR="000356C6" w:rsidRDefault="000356C6" w:rsidP="000356C6">
      <w:pPr>
        <w:jc w:val="center"/>
        <w:rPr>
          <w:rFonts w:asciiTheme="minorHAnsi" w:hAnsiTheme="minorHAnsi" w:cstheme="minorBidi"/>
          <w:b/>
          <w:sz w:val="22"/>
          <w:szCs w:val="22"/>
          <w:lang w:val="uk-UA"/>
        </w:rPr>
      </w:pPr>
    </w:p>
    <w:p w14:paraId="7F2A2BDF" w14:textId="77777777" w:rsidR="000356C6" w:rsidRDefault="000356C6" w:rsidP="000356C6">
      <w:pPr>
        <w:jc w:val="center"/>
        <w:rPr>
          <w:b/>
          <w:lang w:val="uk-U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075"/>
        <w:gridCol w:w="566"/>
      </w:tblGrid>
      <w:tr w:rsidR="000356C6" w14:paraId="0646266E" w14:textId="77777777" w:rsidTr="004120E0">
        <w:tc>
          <w:tcPr>
            <w:tcW w:w="709" w:type="dxa"/>
            <w:hideMark/>
          </w:tcPr>
          <w:p w14:paraId="0FE20679" w14:textId="77777777" w:rsidR="000356C6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8075" w:type="dxa"/>
            <w:hideMark/>
          </w:tcPr>
          <w:p w14:paraId="6D1EF831" w14:textId="77777777" w:rsidR="000356C6" w:rsidRDefault="000356C6" w:rsidP="0019537C">
            <w:pPr>
              <w:spacing w:after="240"/>
              <w:jc w:val="left"/>
              <w:rPr>
                <w:lang w:val="uk-UA"/>
              </w:rPr>
            </w:pPr>
            <w:r>
              <w:rPr>
                <w:lang w:val="uk-UA"/>
              </w:rPr>
              <w:t>ЗАГАЛЬНІ ПОЛОЖЕННЯ . . . . . . . . . . . . . . . . . . . . . . . . . . . . . . . .</w:t>
            </w:r>
          </w:p>
        </w:tc>
        <w:tc>
          <w:tcPr>
            <w:tcW w:w="566" w:type="dxa"/>
            <w:hideMark/>
          </w:tcPr>
          <w:p w14:paraId="58245E65" w14:textId="77777777" w:rsidR="000356C6" w:rsidRDefault="000356C6" w:rsidP="00CF578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356C6" w14:paraId="62DB640B" w14:textId="77777777" w:rsidTr="004120E0">
        <w:tc>
          <w:tcPr>
            <w:tcW w:w="709" w:type="dxa"/>
            <w:hideMark/>
          </w:tcPr>
          <w:p w14:paraId="4C3D065A" w14:textId="77777777" w:rsidR="000356C6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</w:p>
        </w:tc>
        <w:tc>
          <w:tcPr>
            <w:tcW w:w="8075" w:type="dxa"/>
            <w:hideMark/>
          </w:tcPr>
          <w:p w14:paraId="5C2993F8" w14:textId="5EFD2526" w:rsidR="000356C6" w:rsidRDefault="00144CA6" w:rsidP="0019537C">
            <w:pPr>
              <w:spacing w:after="24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МЕТА ТА НАПРЯМКИ ДІЯЛЬНОСТІ ФАКУЛЬТЕТУ </w:t>
            </w:r>
            <w:r w:rsidR="000356C6">
              <w:rPr>
                <w:lang w:val="uk-UA"/>
              </w:rPr>
              <w:t>. . .</w:t>
            </w:r>
            <w:r>
              <w:rPr>
                <w:lang w:val="uk-UA"/>
              </w:rPr>
              <w:t xml:space="preserve"> . . . . . . </w:t>
            </w:r>
          </w:p>
        </w:tc>
        <w:tc>
          <w:tcPr>
            <w:tcW w:w="566" w:type="dxa"/>
          </w:tcPr>
          <w:p w14:paraId="2526F6EB" w14:textId="3188593B" w:rsidR="000356C6" w:rsidRDefault="004120E0" w:rsidP="00CF578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356C6" w14:paraId="315CA117" w14:textId="77777777" w:rsidTr="004120E0">
        <w:tc>
          <w:tcPr>
            <w:tcW w:w="709" w:type="dxa"/>
            <w:hideMark/>
          </w:tcPr>
          <w:p w14:paraId="1599EF90" w14:textId="77777777" w:rsidR="000356C6" w:rsidRPr="006D26CD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8075" w:type="dxa"/>
            <w:hideMark/>
          </w:tcPr>
          <w:p w14:paraId="4D881A90" w14:textId="1FFE71B9" w:rsidR="000356C6" w:rsidRPr="00110661" w:rsidRDefault="004120E0" w:rsidP="004120E0">
            <w:pPr>
              <w:pStyle w:val="a3"/>
              <w:tabs>
                <w:tab w:val="left" w:pos="993"/>
              </w:tabs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І УПРАВЛІННЯ ФАКУЛЬТЕТОМ </w:t>
            </w:r>
            <w:r w:rsidR="000356C6"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. . . . . . . . . . . . </w:t>
            </w:r>
          </w:p>
        </w:tc>
        <w:tc>
          <w:tcPr>
            <w:tcW w:w="566" w:type="dxa"/>
          </w:tcPr>
          <w:p w14:paraId="555B79CD" w14:textId="43259CD0" w:rsidR="000356C6" w:rsidRPr="00110661" w:rsidRDefault="004120E0" w:rsidP="00CF578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120E0" w14:paraId="7A2D6FB0" w14:textId="77777777" w:rsidTr="004120E0">
        <w:tc>
          <w:tcPr>
            <w:tcW w:w="709" w:type="dxa"/>
          </w:tcPr>
          <w:p w14:paraId="79460024" w14:textId="7EF5E920" w:rsidR="004120E0" w:rsidRPr="004120E0" w:rsidRDefault="004120E0" w:rsidP="0019537C">
            <w:pPr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  <w:tc>
          <w:tcPr>
            <w:tcW w:w="8075" w:type="dxa"/>
          </w:tcPr>
          <w:p w14:paraId="0D80601D" w14:textId="5F9E84C3" w:rsidR="004120E0" w:rsidRPr="004120E0" w:rsidRDefault="004120E0" w:rsidP="0019537C">
            <w:pPr>
              <w:pStyle w:val="a3"/>
              <w:tabs>
                <w:tab w:val="left" w:pos="993"/>
              </w:tabs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ФУНКЦІЇ ФАКУЛЬТЕТУ </w:t>
            </w:r>
            <w:r w:rsidR="005D0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. . . . . . . . . . . . . . . . . . . . . . . . . . . . . . . .</w:t>
            </w:r>
          </w:p>
        </w:tc>
        <w:tc>
          <w:tcPr>
            <w:tcW w:w="566" w:type="dxa"/>
          </w:tcPr>
          <w:p w14:paraId="10F3F5E8" w14:textId="5F5817D6" w:rsidR="004120E0" w:rsidRPr="00110661" w:rsidRDefault="005D0AC2" w:rsidP="00CF578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120E0" w14:paraId="0139B83B" w14:textId="77777777" w:rsidTr="004120E0">
        <w:tc>
          <w:tcPr>
            <w:tcW w:w="709" w:type="dxa"/>
          </w:tcPr>
          <w:p w14:paraId="43108467" w14:textId="3AFD77DF" w:rsidR="004120E0" w:rsidRPr="004120E0" w:rsidRDefault="004120E0" w:rsidP="0019537C">
            <w:pPr>
              <w:rPr>
                <w:lang w:val="pl-PL"/>
              </w:rPr>
            </w:pPr>
            <w:r>
              <w:rPr>
                <w:lang w:val="pl-PL"/>
              </w:rPr>
              <w:t>V</w:t>
            </w:r>
          </w:p>
        </w:tc>
        <w:tc>
          <w:tcPr>
            <w:tcW w:w="8075" w:type="dxa"/>
          </w:tcPr>
          <w:p w14:paraId="6BB44D70" w14:textId="51975544" w:rsidR="004120E0" w:rsidRPr="00110661" w:rsidRDefault="004120E0" w:rsidP="0019537C">
            <w:pPr>
              <w:pStyle w:val="a3"/>
              <w:tabs>
                <w:tab w:val="left" w:pos="993"/>
              </w:tabs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 ФАКУЛЬТЕТУ</w:t>
            </w:r>
            <w:r w:rsidR="005D0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. . . . . . . . . . . . . . . . . . . . . . . . . . . . .</w:t>
            </w:r>
          </w:p>
        </w:tc>
        <w:tc>
          <w:tcPr>
            <w:tcW w:w="566" w:type="dxa"/>
          </w:tcPr>
          <w:p w14:paraId="7F0BC2B6" w14:textId="35AEFA74" w:rsidR="004120E0" w:rsidRPr="00110661" w:rsidRDefault="005D0AC2" w:rsidP="00CF578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120E0" w14:paraId="246A513A" w14:textId="77777777" w:rsidTr="004120E0">
        <w:tc>
          <w:tcPr>
            <w:tcW w:w="709" w:type="dxa"/>
          </w:tcPr>
          <w:p w14:paraId="12D2489C" w14:textId="445EA959" w:rsidR="004120E0" w:rsidRPr="004120E0" w:rsidRDefault="004120E0" w:rsidP="0019537C">
            <w:pPr>
              <w:rPr>
                <w:lang w:val="pl-PL"/>
              </w:rPr>
            </w:pPr>
            <w:r>
              <w:rPr>
                <w:lang w:val="pl-PL"/>
              </w:rPr>
              <w:t>VI</w:t>
            </w:r>
          </w:p>
        </w:tc>
        <w:tc>
          <w:tcPr>
            <w:tcW w:w="8075" w:type="dxa"/>
          </w:tcPr>
          <w:p w14:paraId="28383A6D" w14:textId="14CB0B6F" w:rsidR="004120E0" w:rsidRPr="00110661" w:rsidRDefault="004120E0" w:rsidP="0019537C">
            <w:pPr>
              <w:pStyle w:val="a3"/>
              <w:tabs>
                <w:tab w:val="left" w:pos="993"/>
              </w:tabs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ФАКУЛЬТЕТУ</w:t>
            </w:r>
            <w:r w:rsidR="005D0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. . . . . . . . . . . . . . . . . . . . . . . . . . . . . . . . .</w:t>
            </w:r>
          </w:p>
        </w:tc>
        <w:tc>
          <w:tcPr>
            <w:tcW w:w="566" w:type="dxa"/>
          </w:tcPr>
          <w:p w14:paraId="10263274" w14:textId="4C826C41" w:rsidR="004120E0" w:rsidRPr="00110661" w:rsidRDefault="005D0AC2" w:rsidP="00CF578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4120E0" w14:paraId="4F6219B9" w14:textId="77777777" w:rsidTr="004120E0">
        <w:tc>
          <w:tcPr>
            <w:tcW w:w="709" w:type="dxa"/>
          </w:tcPr>
          <w:p w14:paraId="187E1CAB" w14:textId="7E93861B" w:rsidR="004120E0" w:rsidRPr="004120E0" w:rsidRDefault="004120E0" w:rsidP="0019537C">
            <w:pPr>
              <w:rPr>
                <w:lang w:val="pl-PL"/>
              </w:rPr>
            </w:pPr>
            <w:r>
              <w:rPr>
                <w:lang w:val="pl-PL"/>
              </w:rPr>
              <w:t>VII</w:t>
            </w:r>
          </w:p>
        </w:tc>
        <w:tc>
          <w:tcPr>
            <w:tcW w:w="8075" w:type="dxa"/>
          </w:tcPr>
          <w:p w14:paraId="795626D2" w14:textId="77777777" w:rsidR="004120E0" w:rsidRPr="004120E0" w:rsidRDefault="004120E0" w:rsidP="005D0AC2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4120E0">
              <w:rPr>
                <w:lang w:val="uk-UA"/>
              </w:rPr>
              <w:t xml:space="preserve">ВЗАЄМОВІДНОСИНИ З ІНШИМИ ПІДРОЗДІЛАМИ </w:t>
            </w:r>
          </w:p>
          <w:p w14:paraId="391E81D8" w14:textId="1DA8D082" w:rsidR="004120E0" w:rsidRPr="00110661" w:rsidRDefault="004120E0" w:rsidP="005D0AC2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</w:t>
            </w:r>
            <w:r w:rsidR="005D0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. . . . . . . . . . . . . . . . . . . . . . . . . . . . . . . . . . . . . . .</w:t>
            </w:r>
          </w:p>
        </w:tc>
        <w:tc>
          <w:tcPr>
            <w:tcW w:w="566" w:type="dxa"/>
          </w:tcPr>
          <w:p w14:paraId="7053D09C" w14:textId="77777777" w:rsidR="004120E0" w:rsidRDefault="004120E0" w:rsidP="00CF578D">
            <w:pPr>
              <w:rPr>
                <w:lang w:val="uk-UA"/>
              </w:rPr>
            </w:pPr>
          </w:p>
          <w:p w14:paraId="62681E5F" w14:textId="5A76D227" w:rsidR="005D0AC2" w:rsidRPr="00110661" w:rsidRDefault="005D0AC2" w:rsidP="00CF578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120E0" w14:paraId="48CF329E" w14:textId="77777777" w:rsidTr="004120E0">
        <w:tc>
          <w:tcPr>
            <w:tcW w:w="709" w:type="dxa"/>
          </w:tcPr>
          <w:p w14:paraId="6D55FC36" w14:textId="4FD5B4AF" w:rsidR="004120E0" w:rsidRDefault="004120E0" w:rsidP="005D0AC2">
            <w:pPr>
              <w:spacing w:before="120"/>
              <w:rPr>
                <w:lang w:val="pl-PL"/>
              </w:rPr>
            </w:pPr>
            <w:r>
              <w:rPr>
                <w:lang w:val="pl-PL"/>
              </w:rPr>
              <w:t>VIII</w:t>
            </w:r>
          </w:p>
        </w:tc>
        <w:tc>
          <w:tcPr>
            <w:tcW w:w="8075" w:type="dxa"/>
          </w:tcPr>
          <w:p w14:paraId="16B990A4" w14:textId="7D53AAB1" w:rsidR="004120E0" w:rsidRPr="00110661" w:rsidRDefault="005D0AC2" w:rsidP="005D0AC2">
            <w:pPr>
              <w:pStyle w:val="a3"/>
              <w:tabs>
                <w:tab w:val="left" w:pos="993"/>
              </w:tabs>
              <w:spacing w:before="120"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. . . . . . . . . . . . . . . . . . . . . . . . . . . . . . . . . . . .</w:t>
            </w:r>
          </w:p>
        </w:tc>
        <w:tc>
          <w:tcPr>
            <w:tcW w:w="566" w:type="dxa"/>
          </w:tcPr>
          <w:p w14:paraId="67EEA224" w14:textId="211E0339" w:rsidR="004120E0" w:rsidRPr="00110661" w:rsidRDefault="005D0AC2" w:rsidP="00CF578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120E0" w14:paraId="19765FAC" w14:textId="77777777" w:rsidTr="004120E0">
        <w:tc>
          <w:tcPr>
            <w:tcW w:w="709" w:type="dxa"/>
          </w:tcPr>
          <w:p w14:paraId="2A655E49" w14:textId="0F9E3B89" w:rsidR="004120E0" w:rsidRDefault="004120E0" w:rsidP="0019537C">
            <w:pPr>
              <w:rPr>
                <w:lang w:val="uk-UA"/>
              </w:rPr>
            </w:pPr>
            <w:r>
              <w:rPr>
                <w:lang w:val="uk-UA"/>
              </w:rPr>
              <w:t>ІХ</w:t>
            </w:r>
          </w:p>
        </w:tc>
        <w:tc>
          <w:tcPr>
            <w:tcW w:w="8075" w:type="dxa"/>
          </w:tcPr>
          <w:p w14:paraId="0DDEEBDE" w14:textId="176E6884" w:rsidR="004120E0" w:rsidRPr="00110661" w:rsidRDefault="005D0AC2" w:rsidP="0019537C">
            <w:pPr>
              <w:pStyle w:val="a3"/>
              <w:tabs>
                <w:tab w:val="left" w:pos="993"/>
              </w:tabs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РЕОРГАНІЗАЦІЯ ТА ЛІКВІДАЦІЯ . . . . . . . . . . . . . . . . . . . . . . . . .</w:t>
            </w:r>
          </w:p>
        </w:tc>
        <w:tc>
          <w:tcPr>
            <w:tcW w:w="566" w:type="dxa"/>
          </w:tcPr>
          <w:p w14:paraId="3C0B52DB" w14:textId="01AC5C62" w:rsidR="004120E0" w:rsidRPr="00110661" w:rsidRDefault="005D0AC2" w:rsidP="00CF57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0356C6" w14:paraId="21715DF2" w14:textId="77777777" w:rsidTr="004120E0">
        <w:tc>
          <w:tcPr>
            <w:tcW w:w="709" w:type="dxa"/>
            <w:hideMark/>
          </w:tcPr>
          <w:p w14:paraId="499CAD3F" w14:textId="503F1EB9" w:rsidR="000356C6" w:rsidRDefault="004120E0" w:rsidP="0019537C">
            <w:r>
              <w:rPr>
                <w:lang w:val="uk-UA"/>
              </w:rPr>
              <w:t>Х</w:t>
            </w:r>
          </w:p>
        </w:tc>
        <w:tc>
          <w:tcPr>
            <w:tcW w:w="8075" w:type="dxa"/>
            <w:hideMark/>
          </w:tcPr>
          <w:p w14:paraId="1AAF2514" w14:textId="77777777" w:rsidR="000356C6" w:rsidRPr="00110661" w:rsidRDefault="000356C6" w:rsidP="0019537C">
            <w:pPr>
              <w:pStyle w:val="a3"/>
              <w:tabs>
                <w:tab w:val="left" w:pos="993"/>
              </w:tabs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ПРИКІНЦЕВІ ПОЛОЖЕННЯ . . . . . . . . . . . . . . . . . . . . . . . . . . . . . . </w:t>
            </w:r>
          </w:p>
        </w:tc>
        <w:tc>
          <w:tcPr>
            <w:tcW w:w="566" w:type="dxa"/>
            <w:hideMark/>
          </w:tcPr>
          <w:p w14:paraId="4C2E25EA" w14:textId="276A5573" w:rsidR="000356C6" w:rsidRPr="00110661" w:rsidRDefault="005D0AC2" w:rsidP="00CF57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</w:tbl>
    <w:p w14:paraId="152DE1E3" w14:textId="77777777" w:rsidR="000356C6" w:rsidRDefault="000356C6" w:rsidP="000356C6">
      <w:pPr>
        <w:ind w:left="360"/>
        <w:jc w:val="center"/>
        <w:rPr>
          <w:b/>
          <w:bCs/>
          <w:lang w:val="uk-UA"/>
        </w:rPr>
      </w:pPr>
    </w:p>
    <w:bookmarkEnd w:id="0"/>
    <w:p w14:paraId="1C3F7432" w14:textId="77777777" w:rsidR="000356C6" w:rsidRDefault="000356C6" w:rsidP="000356C6">
      <w:pPr>
        <w:ind w:left="360"/>
        <w:jc w:val="center"/>
        <w:rPr>
          <w:b/>
          <w:bCs/>
          <w:lang w:val="uk-UA"/>
        </w:rPr>
      </w:pPr>
    </w:p>
    <w:p w14:paraId="49595484" w14:textId="77777777" w:rsidR="000356C6" w:rsidRDefault="000356C6" w:rsidP="000356C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030C2832" w14:textId="77777777" w:rsidR="000356C6" w:rsidRDefault="000356C6" w:rsidP="000356C6">
      <w:pPr>
        <w:spacing w:line="276" w:lineRule="auto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І. ЗАГАЛЬНІ ПОЛОЖЕННЯ</w:t>
      </w:r>
    </w:p>
    <w:p w14:paraId="046EAA49" w14:textId="77777777" w:rsidR="000356C6" w:rsidRDefault="000356C6" w:rsidP="000356C6">
      <w:pPr>
        <w:spacing w:line="276" w:lineRule="auto"/>
        <w:ind w:left="360"/>
        <w:jc w:val="center"/>
        <w:rPr>
          <w:b/>
          <w:bCs/>
          <w:lang w:val="uk-UA"/>
        </w:rPr>
      </w:pPr>
    </w:p>
    <w:p w14:paraId="06D2E354" w14:textId="002678EB" w:rsidR="000356C6" w:rsidRPr="00604472" w:rsidRDefault="000356C6" w:rsidP="00E1735F">
      <w:pPr>
        <w:spacing w:after="120" w:line="276" w:lineRule="auto"/>
        <w:ind w:firstLine="709"/>
        <w:rPr>
          <w:color w:val="000000" w:themeColor="text1"/>
          <w:lang w:val="uk-UA"/>
        </w:rPr>
      </w:pPr>
      <w:r w:rsidRPr="00D01C16">
        <w:rPr>
          <w:lang w:val="uk-UA"/>
        </w:rPr>
        <w:t xml:space="preserve">Цим </w:t>
      </w:r>
      <w:r w:rsidR="00CF578D">
        <w:rPr>
          <w:lang w:val="uk-UA"/>
        </w:rPr>
        <w:t>П</w:t>
      </w:r>
      <w:r w:rsidRPr="00D01C16">
        <w:rPr>
          <w:lang w:val="uk-UA"/>
        </w:rPr>
        <w:t>оложенням регламентується пор</w:t>
      </w:r>
      <w:r>
        <w:rPr>
          <w:lang w:val="uk-UA"/>
        </w:rPr>
        <w:t xml:space="preserve">ядок </w:t>
      </w:r>
      <w:r w:rsidR="00244E7B">
        <w:rPr>
          <w:lang w:val="uk-UA"/>
        </w:rPr>
        <w:t xml:space="preserve">загальних </w:t>
      </w:r>
      <w:r>
        <w:rPr>
          <w:lang w:val="uk-UA"/>
        </w:rPr>
        <w:t>організаці</w:t>
      </w:r>
      <w:r w:rsidR="00244E7B">
        <w:rPr>
          <w:lang w:val="uk-UA"/>
        </w:rPr>
        <w:t xml:space="preserve">йних </w:t>
      </w:r>
      <w:r>
        <w:rPr>
          <w:lang w:val="uk-UA"/>
        </w:rPr>
        <w:t xml:space="preserve">та </w:t>
      </w:r>
      <w:r w:rsidR="00244E7B">
        <w:rPr>
          <w:lang w:val="uk-UA"/>
        </w:rPr>
        <w:t xml:space="preserve">правових засад функціонування </w:t>
      </w:r>
      <w:r>
        <w:rPr>
          <w:lang w:val="uk-UA"/>
        </w:rPr>
        <w:t xml:space="preserve">діяльності </w:t>
      </w:r>
      <w:r w:rsidR="00244E7B" w:rsidRPr="00D01C16">
        <w:rPr>
          <w:lang w:val="uk-UA"/>
        </w:rPr>
        <w:t>факультету</w:t>
      </w:r>
      <w:r w:rsidR="00244E7B">
        <w:rPr>
          <w:lang w:val="uk-UA"/>
        </w:rPr>
        <w:t>, як</w:t>
      </w:r>
      <w:r w:rsidR="00244E7B" w:rsidRPr="00D01C16">
        <w:rPr>
          <w:lang w:val="uk-UA"/>
        </w:rPr>
        <w:t xml:space="preserve"> </w:t>
      </w:r>
      <w:r w:rsidRPr="00D01C16">
        <w:rPr>
          <w:lang w:val="uk-UA"/>
        </w:rPr>
        <w:t xml:space="preserve">підрозділу </w:t>
      </w:r>
      <w:r>
        <w:rPr>
          <w:lang w:val="uk-UA"/>
        </w:rPr>
        <w:t>Одеського</w:t>
      </w:r>
      <w:r w:rsidRPr="00D01C16">
        <w:rPr>
          <w:lang w:val="uk-UA"/>
        </w:rPr>
        <w:t xml:space="preserve"> національно</w:t>
      </w:r>
      <w:r>
        <w:rPr>
          <w:lang w:val="uk-UA"/>
        </w:rPr>
        <w:t>го медичного університету</w:t>
      </w:r>
      <w:r w:rsidRPr="00D01C16">
        <w:rPr>
          <w:lang w:val="uk-UA"/>
        </w:rPr>
        <w:t xml:space="preserve">, координація його роботи та визначення правового положення </w:t>
      </w:r>
      <w:r>
        <w:rPr>
          <w:lang w:val="uk-UA"/>
        </w:rPr>
        <w:t xml:space="preserve">в структурі </w:t>
      </w:r>
      <w:proofErr w:type="spellStart"/>
      <w:r>
        <w:rPr>
          <w:lang w:val="uk-UA"/>
        </w:rPr>
        <w:t>О</w:t>
      </w:r>
      <w:r w:rsidRPr="00D01C16">
        <w:rPr>
          <w:lang w:val="uk-UA"/>
        </w:rPr>
        <w:t>НМ</w:t>
      </w:r>
      <w:r>
        <w:rPr>
          <w:lang w:val="uk-UA"/>
        </w:rPr>
        <w:t>ед</w:t>
      </w:r>
      <w:r w:rsidRPr="00D01C16">
        <w:rPr>
          <w:lang w:val="uk-UA"/>
        </w:rPr>
        <w:t>У</w:t>
      </w:r>
      <w:proofErr w:type="spellEnd"/>
      <w:r w:rsidR="00244E7B">
        <w:rPr>
          <w:lang w:val="uk-UA"/>
        </w:rPr>
        <w:t xml:space="preserve"> відповідно до Статуту унів</w:t>
      </w:r>
      <w:r w:rsidR="00CF578D">
        <w:rPr>
          <w:lang w:val="uk-UA"/>
        </w:rPr>
        <w:t>е</w:t>
      </w:r>
      <w:r w:rsidR="00244E7B">
        <w:rPr>
          <w:lang w:val="uk-UA"/>
        </w:rPr>
        <w:t>рситету, Законів України «Про освіту», «Про вищу освіту» та інших нормативних документів, що регламентую</w:t>
      </w:r>
      <w:r w:rsidR="00B349D5">
        <w:rPr>
          <w:lang w:val="uk-UA"/>
        </w:rPr>
        <w:t xml:space="preserve">ть діяльність структурних підрозділів </w:t>
      </w:r>
      <w:r w:rsidR="00B349D5" w:rsidRPr="00604472">
        <w:rPr>
          <w:color w:val="000000" w:themeColor="text1"/>
          <w:lang w:val="uk-UA"/>
        </w:rPr>
        <w:t>закладів вищої медичної освіти</w:t>
      </w:r>
      <w:r w:rsidRPr="00604472">
        <w:rPr>
          <w:color w:val="000000" w:themeColor="text1"/>
          <w:lang w:val="uk-UA"/>
        </w:rPr>
        <w:t>.</w:t>
      </w:r>
    </w:p>
    <w:p w14:paraId="6DF79EF0" w14:textId="2AF79F64" w:rsidR="00CF578D" w:rsidRPr="00CF578D" w:rsidRDefault="00CF578D" w:rsidP="00CF578D">
      <w:pPr>
        <w:spacing w:after="120" w:line="276" w:lineRule="auto"/>
        <w:ind w:firstLine="709"/>
        <w:rPr>
          <w:lang w:val="uk-UA"/>
        </w:rPr>
      </w:pPr>
      <w:bookmarkStart w:id="1" w:name="w1_3"/>
      <w:r w:rsidRPr="00604472">
        <w:rPr>
          <w:color w:val="000000" w:themeColor="text1"/>
          <w:lang w:val="uk-UA"/>
        </w:rPr>
        <w:t xml:space="preserve">1.1. </w:t>
      </w:r>
      <w:bookmarkEnd w:id="1"/>
      <w:r w:rsidR="00604472">
        <w:rPr>
          <w:color w:val="000000" w:themeColor="text1"/>
          <w:lang w:val="uk-UA"/>
        </w:rPr>
        <w:t>Факультет –</w:t>
      </w:r>
      <w:r w:rsidRPr="00604472">
        <w:rPr>
          <w:color w:val="000000" w:themeColor="text1"/>
          <w:shd w:val="clear" w:color="auto" w:fill="FFFFFF"/>
          <w:lang w:val="uk-UA"/>
        </w:rPr>
        <w:t xml:space="preserve"> це структурний підрозділ </w:t>
      </w:r>
      <w:r w:rsidRPr="00604472">
        <w:rPr>
          <w:color w:val="000000" w:themeColor="text1"/>
          <w:lang w:val="uk-UA"/>
        </w:rPr>
        <w:t>Одеського національного медичного університету (далі Університет)</w:t>
      </w:r>
      <w:r w:rsidRPr="00604472">
        <w:rPr>
          <w:color w:val="000000" w:themeColor="text1"/>
          <w:shd w:val="clear" w:color="auto" w:fill="FFFFFF"/>
          <w:lang w:val="uk-UA"/>
        </w:rPr>
        <w:t>, що об’єднує не менш як три кафедри та/або лабораторії, які у сукупності забезпечують підготовку не менше 200 здобувачів вищої освіти денної форми навчання</w:t>
      </w:r>
      <w:r w:rsidRPr="00CF578D">
        <w:rPr>
          <w:color w:val="333333"/>
          <w:shd w:val="clear" w:color="auto" w:fill="FFFFFF"/>
          <w:lang w:val="uk-UA"/>
        </w:rPr>
        <w:t>.</w:t>
      </w:r>
    </w:p>
    <w:p w14:paraId="1355C88D" w14:textId="031F1D68" w:rsidR="0097308B" w:rsidRDefault="0097308B" w:rsidP="00E1735F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 xml:space="preserve">1.2. Факультет </w:t>
      </w:r>
      <w:r w:rsidR="006913B0">
        <w:rPr>
          <w:lang w:val="uk-UA"/>
        </w:rPr>
        <w:t xml:space="preserve">утворюється </w:t>
      </w:r>
      <w:r w:rsidR="006913B0">
        <w:rPr>
          <w:lang w:val="uk-UA"/>
        </w:rPr>
        <w:t>рішенням Вченої ради університету</w:t>
      </w:r>
      <w:r w:rsidR="006913B0">
        <w:rPr>
          <w:lang w:val="uk-UA"/>
        </w:rPr>
        <w:t xml:space="preserve"> у порядку визначеному Законом України «Про вищу освіту», Статутом університету за погодженням з МОЗ України. </w:t>
      </w:r>
    </w:p>
    <w:p w14:paraId="4E56EA18" w14:textId="5FD82D11" w:rsidR="00041EA9" w:rsidRDefault="00041EA9" w:rsidP="00E1735F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1.</w:t>
      </w:r>
      <w:r w:rsidR="00551D77">
        <w:rPr>
          <w:lang w:val="uk-UA"/>
        </w:rPr>
        <w:t>3</w:t>
      </w:r>
      <w:r>
        <w:rPr>
          <w:lang w:val="uk-UA"/>
        </w:rPr>
        <w:t xml:space="preserve">. Навчання на </w:t>
      </w:r>
      <w:r w:rsidR="00C81D36">
        <w:rPr>
          <w:lang w:val="uk-UA"/>
        </w:rPr>
        <w:t xml:space="preserve">Факультеті </w:t>
      </w:r>
      <w:r>
        <w:rPr>
          <w:lang w:val="uk-UA"/>
        </w:rPr>
        <w:t>може здійснюватися за очною (денною) та заочною формами.</w:t>
      </w:r>
    </w:p>
    <w:p w14:paraId="4B3CAFC9" w14:textId="6144FB23" w:rsidR="000356C6" w:rsidRPr="00D01C16" w:rsidRDefault="000356C6" w:rsidP="00E1735F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1.</w:t>
      </w:r>
      <w:r w:rsidR="006920E1">
        <w:rPr>
          <w:lang w:val="uk-UA"/>
        </w:rPr>
        <w:t>4</w:t>
      </w:r>
      <w:r w:rsidR="00E1735F">
        <w:rPr>
          <w:lang w:val="uk-UA"/>
        </w:rPr>
        <w:t>.</w:t>
      </w:r>
      <w:r w:rsidRPr="00D01C16">
        <w:rPr>
          <w:lang w:val="uk-UA"/>
        </w:rPr>
        <w:t xml:space="preserve"> У своїй діяльності </w:t>
      </w:r>
      <w:r w:rsidR="0097308B" w:rsidRPr="00D01C16">
        <w:rPr>
          <w:lang w:val="uk-UA"/>
        </w:rPr>
        <w:t xml:space="preserve">Факультет </w:t>
      </w:r>
      <w:r w:rsidRPr="00D01C16">
        <w:rPr>
          <w:lang w:val="uk-UA"/>
        </w:rPr>
        <w:t xml:space="preserve">керується Конституцією і </w:t>
      </w:r>
      <w:r w:rsidR="0097308B" w:rsidRPr="00D01C16">
        <w:rPr>
          <w:lang w:val="uk-UA"/>
        </w:rPr>
        <w:t xml:space="preserve">Законами </w:t>
      </w:r>
      <w:r w:rsidRPr="00D01C16">
        <w:rPr>
          <w:lang w:val="uk-UA"/>
        </w:rPr>
        <w:t>України</w:t>
      </w:r>
      <w:r w:rsidR="0097308B">
        <w:rPr>
          <w:lang w:val="uk-UA"/>
        </w:rPr>
        <w:t xml:space="preserve"> «Про освіту», «Про вищу освіту», «Про запобігання корупції»</w:t>
      </w:r>
      <w:r w:rsidRPr="00D01C16">
        <w:rPr>
          <w:lang w:val="uk-UA"/>
        </w:rPr>
        <w:t xml:space="preserve">, постановами Верховної Ради України, указами і розпорядженнями Президента України, декретами, постановами і розпорядженнями Кабінету Міністрів України, нормативно-правовими актами Міністерства охорони здоров’я </w:t>
      </w:r>
      <w:r w:rsidR="00B0370C">
        <w:rPr>
          <w:lang w:val="uk-UA"/>
        </w:rPr>
        <w:t xml:space="preserve">України </w:t>
      </w:r>
      <w:r w:rsidRPr="00D01C16">
        <w:rPr>
          <w:lang w:val="uk-UA"/>
        </w:rPr>
        <w:t xml:space="preserve">та Міністерства освіти і науки України, </w:t>
      </w:r>
      <w:r w:rsidR="0097308B">
        <w:rPr>
          <w:lang w:val="uk-UA"/>
        </w:rPr>
        <w:t xml:space="preserve">інших чинних нормативно-правових актів, що визначають державну політику в сфері освіти і науки, </w:t>
      </w:r>
      <w:r w:rsidRPr="00D01C16">
        <w:rPr>
          <w:lang w:val="uk-UA"/>
        </w:rPr>
        <w:t xml:space="preserve">Статутом університету, </w:t>
      </w:r>
      <w:r w:rsidR="00292EA1">
        <w:rPr>
          <w:lang w:val="uk-UA"/>
        </w:rPr>
        <w:t xml:space="preserve">Колективним договором, Правилами внутрішнього </w:t>
      </w:r>
      <w:r w:rsidR="00B0370C">
        <w:rPr>
          <w:lang w:val="uk-UA"/>
        </w:rPr>
        <w:t xml:space="preserve">трудового </w:t>
      </w:r>
      <w:r w:rsidR="00292EA1">
        <w:rPr>
          <w:lang w:val="uk-UA"/>
        </w:rPr>
        <w:t xml:space="preserve">розпорядку </w:t>
      </w:r>
      <w:r w:rsidR="00551D77">
        <w:rPr>
          <w:lang w:val="uk-UA"/>
        </w:rPr>
        <w:t xml:space="preserve">університету, </w:t>
      </w:r>
      <w:r w:rsidR="006920E1">
        <w:rPr>
          <w:lang w:val="uk-UA"/>
        </w:rPr>
        <w:t>стандартами І</w:t>
      </w:r>
      <w:r w:rsidR="006920E1">
        <w:rPr>
          <w:lang w:val="en-US"/>
        </w:rPr>
        <w:t>SO</w:t>
      </w:r>
      <w:r w:rsidR="006920E1" w:rsidRPr="006920E1">
        <w:t xml:space="preserve"> 9001</w:t>
      </w:r>
      <w:r w:rsidR="006920E1">
        <w:rPr>
          <w:lang w:val="uk-UA"/>
        </w:rPr>
        <w:t xml:space="preserve">: 2015, документами, що стосуються управління якістю, </w:t>
      </w:r>
      <w:r w:rsidR="0097308B">
        <w:rPr>
          <w:lang w:val="uk-UA"/>
        </w:rPr>
        <w:t>Положенням про організацію освітнього процес</w:t>
      </w:r>
      <w:r w:rsidR="00B0370C">
        <w:rPr>
          <w:lang w:val="uk-UA"/>
        </w:rPr>
        <w:t>у</w:t>
      </w:r>
      <w:r w:rsidR="0097308B">
        <w:rPr>
          <w:lang w:val="uk-UA"/>
        </w:rPr>
        <w:t xml:space="preserve"> в </w:t>
      </w:r>
      <w:proofErr w:type="spellStart"/>
      <w:r w:rsidR="0097308B">
        <w:rPr>
          <w:lang w:val="uk-UA"/>
        </w:rPr>
        <w:t>ОНМедУ</w:t>
      </w:r>
      <w:proofErr w:type="spellEnd"/>
      <w:r w:rsidR="0097308B">
        <w:rPr>
          <w:lang w:val="uk-UA"/>
        </w:rPr>
        <w:t xml:space="preserve">, </w:t>
      </w:r>
      <w:r w:rsidR="00D7259D" w:rsidRPr="00D01C16">
        <w:rPr>
          <w:lang w:val="uk-UA"/>
        </w:rPr>
        <w:t>рішеннями Вченої Ради</w:t>
      </w:r>
      <w:r w:rsidR="00551D77">
        <w:rPr>
          <w:lang w:val="uk-UA"/>
        </w:rPr>
        <w:t xml:space="preserve"> університету та </w:t>
      </w:r>
      <w:r w:rsidR="006920E1">
        <w:rPr>
          <w:lang w:val="uk-UA"/>
        </w:rPr>
        <w:t>факультету</w:t>
      </w:r>
      <w:r w:rsidR="00D7259D">
        <w:rPr>
          <w:lang w:val="uk-UA"/>
        </w:rPr>
        <w:t>,</w:t>
      </w:r>
      <w:r w:rsidR="00D7259D" w:rsidRPr="00D01C16">
        <w:rPr>
          <w:lang w:val="uk-UA"/>
        </w:rPr>
        <w:t xml:space="preserve"> </w:t>
      </w:r>
      <w:r w:rsidRPr="00D01C16">
        <w:rPr>
          <w:lang w:val="uk-UA"/>
        </w:rPr>
        <w:t>наказами ректора</w:t>
      </w:r>
      <w:r w:rsidR="00D7259D">
        <w:rPr>
          <w:lang w:val="uk-UA"/>
        </w:rPr>
        <w:t xml:space="preserve"> та проректорів – в межах їх компетенції</w:t>
      </w:r>
      <w:r w:rsidRPr="00D01C16">
        <w:rPr>
          <w:lang w:val="uk-UA"/>
        </w:rPr>
        <w:t xml:space="preserve">, цим Положенням. </w:t>
      </w:r>
    </w:p>
    <w:p w14:paraId="10668B9B" w14:textId="5B0D950F" w:rsidR="00292EA1" w:rsidRDefault="00292EA1" w:rsidP="00D725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1.</w:t>
      </w:r>
      <w:r w:rsidR="006920E1">
        <w:rPr>
          <w:lang w:val="uk-UA"/>
        </w:rPr>
        <w:t>5</w:t>
      </w:r>
      <w:r>
        <w:rPr>
          <w:lang w:val="uk-UA"/>
        </w:rPr>
        <w:t xml:space="preserve">. </w:t>
      </w:r>
      <w:r w:rsidR="00551D77">
        <w:rPr>
          <w:lang w:val="uk-UA"/>
        </w:rPr>
        <w:t xml:space="preserve">Робота </w:t>
      </w:r>
      <w:r w:rsidR="00E766D9">
        <w:rPr>
          <w:lang w:val="uk-UA"/>
        </w:rPr>
        <w:t>Факультету ґрунтується</w:t>
      </w:r>
      <w:r w:rsidR="00551D77">
        <w:rPr>
          <w:lang w:val="uk-UA"/>
        </w:rPr>
        <w:t xml:space="preserve"> на принципах автономії та самоврядування, демократичності, прозорості й відкритості, саморозвитку, науковості та гуманізму, персональної та колек</w:t>
      </w:r>
      <w:r w:rsidR="00C757D4">
        <w:rPr>
          <w:lang w:val="uk-UA"/>
        </w:rPr>
        <w:t>т</w:t>
      </w:r>
      <w:r w:rsidR="00551D77">
        <w:rPr>
          <w:lang w:val="uk-UA"/>
        </w:rPr>
        <w:t xml:space="preserve">ивної відповідальності, </w:t>
      </w:r>
      <w:r w:rsidR="00551D77">
        <w:rPr>
          <w:lang w:val="uk-UA"/>
        </w:rPr>
        <w:lastRenderedPageBreak/>
        <w:t>колегіальності та гласності обговорення питань, віднесених до його компетенції, незалежності від політичних партій, громадських і релігійних організацій.</w:t>
      </w:r>
    </w:p>
    <w:p w14:paraId="287E553B" w14:textId="23788CE4" w:rsidR="006920E1" w:rsidRDefault="006920E1" w:rsidP="006920E1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 xml:space="preserve">1.6. Факультет не є юридичною особою, має власну печатку, необхідні штампи та герб. </w:t>
      </w:r>
    </w:p>
    <w:p w14:paraId="4C0B6C7F" w14:textId="67F7FBF7" w:rsidR="003A452F" w:rsidRPr="00D01C16" w:rsidRDefault="003A452F" w:rsidP="003A452F">
      <w:pPr>
        <w:spacing w:after="120" w:line="276" w:lineRule="auto"/>
        <w:ind w:firstLine="709"/>
        <w:rPr>
          <w:lang w:val="uk-UA"/>
        </w:rPr>
      </w:pPr>
      <w:r w:rsidRPr="00B44328">
        <w:rPr>
          <w:lang w:val="uk-UA"/>
        </w:rPr>
        <w:t>1.</w:t>
      </w:r>
      <w:r>
        <w:rPr>
          <w:lang w:val="uk-UA"/>
        </w:rPr>
        <w:t>7.</w:t>
      </w:r>
      <w:r w:rsidRPr="00B44328">
        <w:rPr>
          <w:lang w:val="uk-UA"/>
        </w:rPr>
        <w:t xml:space="preserve"> Положення про </w:t>
      </w:r>
      <w:r>
        <w:rPr>
          <w:lang w:val="uk-UA"/>
        </w:rPr>
        <w:t>Факультет</w:t>
      </w:r>
      <w:r w:rsidRPr="00B44328">
        <w:rPr>
          <w:lang w:val="uk-UA"/>
        </w:rPr>
        <w:t>, організаційна форма, структура, чисельний та посадовий склад працівників факультету затверджується наказом ректора і закріплюється у штатному розкладі університету.</w:t>
      </w:r>
      <w:r w:rsidRPr="00D01C16">
        <w:rPr>
          <w:lang w:val="uk-UA"/>
        </w:rPr>
        <w:t xml:space="preserve"> </w:t>
      </w:r>
    </w:p>
    <w:p w14:paraId="780B42CE" w14:textId="77777777" w:rsidR="00283E9D" w:rsidRDefault="00283E9D" w:rsidP="00283E9D">
      <w:pPr>
        <w:ind w:firstLine="709"/>
        <w:jc w:val="center"/>
        <w:rPr>
          <w:b/>
          <w:lang w:val="uk-UA"/>
        </w:rPr>
      </w:pPr>
    </w:p>
    <w:p w14:paraId="125E0201" w14:textId="33DC6808" w:rsidR="00283E9D" w:rsidRPr="00D01C16" w:rsidRDefault="00283E9D" w:rsidP="00283E9D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ІІ</w:t>
      </w:r>
      <w:r w:rsidR="00144CA6">
        <w:rPr>
          <w:b/>
          <w:lang w:val="uk-UA"/>
        </w:rPr>
        <w:t>.</w:t>
      </w:r>
      <w:r w:rsidRPr="00D01C16">
        <w:rPr>
          <w:b/>
          <w:lang w:val="uk-UA"/>
        </w:rPr>
        <w:t xml:space="preserve"> МЕТА </w:t>
      </w:r>
      <w:r>
        <w:rPr>
          <w:b/>
          <w:lang w:val="uk-UA"/>
        </w:rPr>
        <w:t xml:space="preserve">ТА НАПРЯМКИ </w:t>
      </w:r>
      <w:r w:rsidRPr="00D01C16">
        <w:rPr>
          <w:b/>
          <w:lang w:val="uk-UA"/>
        </w:rPr>
        <w:t xml:space="preserve">ДІЯЛЬНОСТІ </w:t>
      </w:r>
      <w:r>
        <w:rPr>
          <w:b/>
          <w:lang w:val="uk-UA"/>
        </w:rPr>
        <w:t>ФАКУЛЬТЕТУ</w:t>
      </w:r>
    </w:p>
    <w:p w14:paraId="3B7FA0BA" w14:textId="63B4380A" w:rsidR="00283E9D" w:rsidRPr="00C81D36" w:rsidRDefault="00283E9D" w:rsidP="00283E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2.1. Факультет</w:t>
      </w:r>
      <w:r w:rsidRPr="00D01C16">
        <w:rPr>
          <w:lang w:val="uk-UA"/>
        </w:rPr>
        <w:t xml:space="preserve"> утворено з метою:</w:t>
      </w:r>
      <w:r w:rsidRPr="00C81D36">
        <w:rPr>
          <w:lang w:val="uk-UA"/>
        </w:rPr>
        <w:t xml:space="preserve"> </w:t>
      </w:r>
    </w:p>
    <w:p w14:paraId="4B2D8BDE" w14:textId="6EFFEC9B" w:rsidR="00283E9D" w:rsidRDefault="00283E9D" w:rsidP="00283E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2.1.1 Забезпеч</w:t>
      </w:r>
      <w:r w:rsidR="00C757D4">
        <w:rPr>
          <w:lang w:val="uk-UA"/>
        </w:rPr>
        <w:t>е</w:t>
      </w:r>
      <w:r>
        <w:rPr>
          <w:lang w:val="uk-UA"/>
        </w:rPr>
        <w:t>ння умов, необхідних для отримання здобувачами вищої освіти, підготовки фахівців належного рівня кваліфікації для потреб сучасного суспільства.</w:t>
      </w:r>
    </w:p>
    <w:p w14:paraId="2A45DA89" w14:textId="70CCE029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2.1</w:t>
      </w:r>
      <w:r>
        <w:rPr>
          <w:lang w:val="uk-UA"/>
        </w:rPr>
        <w:t xml:space="preserve">.2 </w:t>
      </w:r>
      <w:r w:rsidRPr="00D01C16">
        <w:rPr>
          <w:lang w:val="uk-UA"/>
        </w:rPr>
        <w:t xml:space="preserve">Управління діяльністю кафедр, які входять до </w:t>
      </w:r>
      <w:r>
        <w:rPr>
          <w:lang w:val="uk-UA"/>
        </w:rPr>
        <w:t xml:space="preserve">його </w:t>
      </w:r>
      <w:r w:rsidRPr="00D01C16">
        <w:rPr>
          <w:lang w:val="uk-UA"/>
        </w:rPr>
        <w:t>складу, з метою реалізації основних</w:t>
      </w:r>
      <w:r>
        <w:rPr>
          <w:lang w:val="uk-UA"/>
        </w:rPr>
        <w:t>,</w:t>
      </w:r>
      <w:r w:rsidRPr="00D01C16">
        <w:rPr>
          <w:lang w:val="uk-UA"/>
        </w:rPr>
        <w:t xml:space="preserve"> допоміжних програм вищої та після</w:t>
      </w:r>
      <w:r>
        <w:rPr>
          <w:lang w:val="uk-UA"/>
        </w:rPr>
        <w:t>дипломної</w:t>
      </w:r>
      <w:r w:rsidRPr="00D01C16">
        <w:rPr>
          <w:lang w:val="uk-UA"/>
        </w:rPr>
        <w:t xml:space="preserve"> професійної освіти.</w:t>
      </w:r>
    </w:p>
    <w:p w14:paraId="54DD80E0" w14:textId="0A6FEF96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2.</w:t>
      </w:r>
      <w:r w:rsidR="00CF08E8">
        <w:rPr>
          <w:lang w:val="uk-UA"/>
        </w:rPr>
        <w:t>1.3</w:t>
      </w:r>
      <w:r w:rsidRPr="00D01C16">
        <w:rPr>
          <w:lang w:val="uk-UA"/>
        </w:rPr>
        <w:t xml:space="preserve"> Організаці</w:t>
      </w:r>
      <w:r w:rsidR="00CF08E8">
        <w:rPr>
          <w:lang w:val="uk-UA"/>
        </w:rPr>
        <w:t>ї</w:t>
      </w:r>
      <w:r w:rsidRPr="00D01C16">
        <w:rPr>
          <w:lang w:val="uk-UA"/>
        </w:rPr>
        <w:t>, координаці</w:t>
      </w:r>
      <w:r w:rsidR="00CF08E8">
        <w:rPr>
          <w:lang w:val="uk-UA"/>
        </w:rPr>
        <w:t>ї</w:t>
      </w:r>
      <w:r w:rsidRPr="00D01C16">
        <w:rPr>
          <w:lang w:val="uk-UA"/>
        </w:rPr>
        <w:t xml:space="preserve"> та контрол</w:t>
      </w:r>
      <w:r w:rsidR="00CF08E8">
        <w:rPr>
          <w:lang w:val="uk-UA"/>
        </w:rPr>
        <w:t>ю</w:t>
      </w:r>
      <w:r w:rsidRPr="00D01C16">
        <w:rPr>
          <w:lang w:val="uk-UA"/>
        </w:rPr>
        <w:t xml:space="preserve"> </w:t>
      </w:r>
      <w:r>
        <w:rPr>
          <w:lang w:val="uk-UA"/>
        </w:rPr>
        <w:t>навчальної</w:t>
      </w:r>
      <w:r w:rsidRPr="00D01C16">
        <w:rPr>
          <w:lang w:val="uk-UA"/>
        </w:rPr>
        <w:t xml:space="preserve">, методичної та наукової роботи кафедр, </w:t>
      </w:r>
      <w:r>
        <w:rPr>
          <w:lang w:val="uk-UA"/>
        </w:rPr>
        <w:t>що входять</w:t>
      </w:r>
      <w:r w:rsidRPr="00D01C16">
        <w:rPr>
          <w:lang w:val="uk-UA"/>
        </w:rPr>
        <w:t xml:space="preserve"> </w:t>
      </w:r>
      <w:r>
        <w:rPr>
          <w:lang w:val="uk-UA"/>
        </w:rPr>
        <w:t>до складу</w:t>
      </w:r>
      <w:r w:rsidRPr="00D01C16">
        <w:rPr>
          <w:lang w:val="uk-UA"/>
        </w:rPr>
        <w:t xml:space="preserve"> факультет</w:t>
      </w:r>
      <w:r>
        <w:rPr>
          <w:lang w:val="uk-UA"/>
        </w:rPr>
        <w:t>у</w:t>
      </w:r>
      <w:r w:rsidRPr="00D01C16">
        <w:rPr>
          <w:lang w:val="uk-UA"/>
        </w:rPr>
        <w:t xml:space="preserve">. </w:t>
      </w:r>
    </w:p>
    <w:p w14:paraId="50A5F9AD" w14:textId="259CE932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2.</w:t>
      </w:r>
      <w:r w:rsidR="00CF08E8">
        <w:rPr>
          <w:lang w:val="uk-UA"/>
        </w:rPr>
        <w:t>1.4</w:t>
      </w:r>
      <w:r w:rsidRPr="00D01C16">
        <w:rPr>
          <w:lang w:val="uk-UA"/>
        </w:rPr>
        <w:t xml:space="preserve"> Координація діяльності кафедр, які входять до складу, з метою підготовки кадрів вищої кваліфікації, з перепідготовки та підвищення кваліфікації спеціалістів та керівних робітників.</w:t>
      </w:r>
    </w:p>
    <w:p w14:paraId="0A6835B2" w14:textId="045BD903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425ABF">
        <w:rPr>
          <w:lang w:val="uk-UA"/>
        </w:rPr>
        <w:t>2.</w:t>
      </w:r>
      <w:r w:rsidR="00CF08E8">
        <w:rPr>
          <w:lang w:val="uk-UA"/>
        </w:rPr>
        <w:t>1.5</w:t>
      </w:r>
      <w:r w:rsidRPr="00425ABF">
        <w:rPr>
          <w:lang w:val="uk-UA"/>
        </w:rPr>
        <w:t xml:space="preserve"> Організація та координація співробітництва факультету з закордонними установами, організаціями та З</w:t>
      </w:r>
      <w:r>
        <w:rPr>
          <w:lang w:val="uk-UA"/>
        </w:rPr>
        <w:t>ВО</w:t>
      </w:r>
      <w:r w:rsidRPr="00425ABF">
        <w:rPr>
          <w:lang w:val="uk-UA"/>
        </w:rPr>
        <w:t xml:space="preserve"> з метою підготовки сучасних спеціалістів та проведення актуальних наукових досліджень.</w:t>
      </w:r>
    </w:p>
    <w:p w14:paraId="620AA0EE" w14:textId="2E2D026B" w:rsidR="003A452F" w:rsidRPr="00CF08E8" w:rsidRDefault="00CF08E8" w:rsidP="00244E7B">
      <w:pPr>
        <w:spacing w:after="120" w:line="276" w:lineRule="auto"/>
        <w:ind w:firstLine="709"/>
        <w:rPr>
          <w:lang w:val="uk-UA"/>
        </w:rPr>
      </w:pPr>
      <w:r w:rsidRPr="00CF08E8">
        <w:rPr>
          <w:lang w:val="uk-UA"/>
        </w:rPr>
        <w:t>2.2.</w:t>
      </w:r>
      <w:r>
        <w:rPr>
          <w:lang w:val="uk-UA"/>
        </w:rPr>
        <w:t xml:space="preserve"> </w:t>
      </w:r>
      <w:r w:rsidR="00EF255F">
        <w:rPr>
          <w:lang w:val="uk-UA"/>
        </w:rPr>
        <w:t>Напрямки діяльності факультету:</w:t>
      </w:r>
    </w:p>
    <w:p w14:paraId="07D44C42" w14:textId="77777777" w:rsidR="00EF255F" w:rsidRPr="00EF255F" w:rsidRDefault="00EF255F" w:rsidP="00EF255F">
      <w:pPr>
        <w:spacing w:line="276" w:lineRule="auto"/>
        <w:ind w:firstLine="709"/>
        <w:rPr>
          <w:i/>
          <w:lang w:val="uk-UA"/>
        </w:rPr>
      </w:pPr>
      <w:r w:rsidRPr="00B60D88">
        <w:t xml:space="preserve">2.2.1. </w:t>
      </w:r>
      <w:r w:rsidRPr="00EF255F">
        <w:rPr>
          <w:i/>
          <w:lang w:val="uk-UA"/>
        </w:rPr>
        <w:t>Навчально-методична діяльність:</w:t>
      </w:r>
    </w:p>
    <w:p w14:paraId="767E3D57" w14:textId="035AAC76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організація навчального процесу за ліцензованими напрямами та спеціальностями у відповідності до державних стандартів вищої освіти;</w:t>
      </w:r>
    </w:p>
    <w:p w14:paraId="640429BD" w14:textId="3C820EFC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аналіз поточної та підсумкової успішності студентів факультету;</w:t>
      </w:r>
    </w:p>
    <w:p w14:paraId="0EC230AC" w14:textId="770C1C79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організація навчальних та виробничих практик студентів, у тому числі за кордоном;</w:t>
      </w:r>
    </w:p>
    <w:p w14:paraId="4AD1F75F" w14:textId="6C018FBB" w:rsidR="00EF255F" w:rsidRPr="00EF255F" w:rsidRDefault="00E761A3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випускної</w:t>
      </w:r>
      <w:r w:rsidR="00EF255F" w:rsidRPr="00EF255F">
        <w:rPr>
          <w:rFonts w:ascii="Times New Roman" w:hAnsi="Times New Roman" w:cs="Times New Roman"/>
          <w:sz w:val="28"/>
          <w:szCs w:val="28"/>
          <w:lang w:val="uk-UA"/>
        </w:rPr>
        <w:t xml:space="preserve"> атестації студентів факультету;</w:t>
      </w:r>
    </w:p>
    <w:p w14:paraId="740BDCE3" w14:textId="46F89873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змісту освіти з урахування державних стандартів вищої освіти й освітньо-професійних програм;</w:t>
      </w:r>
    </w:p>
    <w:p w14:paraId="0625E774" w14:textId="1577D97F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підготовка, оновлення та затвердження в установленому порядку навчально-методичних комплексів дисциплін;</w:t>
      </w:r>
    </w:p>
    <w:p w14:paraId="772D11B2" w14:textId="69B5BD74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організація навчальних та наукових семінарів і конференцій в межах ліцензованих галузей знань та спеціальностей;</w:t>
      </w:r>
    </w:p>
    <w:p w14:paraId="170CE196" w14:textId="24DBF84F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участь у працевлаштуванні випускників факультету.</w:t>
      </w:r>
    </w:p>
    <w:p w14:paraId="6436FE26" w14:textId="77777777" w:rsidR="00EF255F" w:rsidRPr="00EF255F" w:rsidRDefault="00EF255F" w:rsidP="00EF255F">
      <w:pPr>
        <w:spacing w:before="120"/>
        <w:ind w:left="709"/>
        <w:rPr>
          <w:lang w:val="uk-UA"/>
        </w:rPr>
      </w:pPr>
      <w:r w:rsidRPr="00EF255F">
        <w:rPr>
          <w:lang w:val="uk-UA"/>
        </w:rPr>
        <w:t xml:space="preserve">2.2.2. </w:t>
      </w:r>
      <w:r w:rsidRPr="00EF255F">
        <w:rPr>
          <w:i/>
          <w:lang w:val="uk-UA"/>
        </w:rPr>
        <w:t>Наукова та творча діяльність:</w:t>
      </w:r>
    </w:p>
    <w:p w14:paraId="2CC0DCA9" w14:textId="0CA300CB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сприяння розвитку відповідних вітчизняних наукових шкіл, поширення сучасної наукової інформації з метою формування конкурент</w:t>
      </w:r>
      <w:r>
        <w:rPr>
          <w:rFonts w:ascii="Times New Roman" w:hAnsi="Times New Roman" w:cs="Times New Roman"/>
          <w:sz w:val="28"/>
          <w:szCs w:val="28"/>
          <w:lang w:val="uk-UA"/>
        </w:rPr>
        <w:t>оспроможного освітнього процес</w:t>
      </w:r>
      <w:r w:rsidRPr="00EF255F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14:paraId="7DDE0599" w14:textId="35DD6FD2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координація проведення фундаментальних і прикладних науково-дослідних робіт, у яких задіяні науково-педагогічні працівники факультету;</w:t>
      </w:r>
    </w:p>
    <w:p w14:paraId="4989C65A" w14:textId="23A1B15A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участь у підборі та розподілі викладацьких кадрів у відповідно до профілю факультету;</w:t>
      </w:r>
    </w:p>
    <w:p w14:paraId="458B49A1" w14:textId="77777777" w:rsidR="00EF255F" w:rsidRPr="00EF255F" w:rsidRDefault="00EF255F" w:rsidP="00EF255F">
      <w:pPr>
        <w:spacing w:before="120"/>
        <w:ind w:left="709"/>
        <w:rPr>
          <w:lang w:val="uk-UA"/>
        </w:rPr>
      </w:pPr>
      <w:r w:rsidRPr="00EF255F">
        <w:rPr>
          <w:lang w:val="uk-UA"/>
        </w:rPr>
        <w:t xml:space="preserve">2.2.3. </w:t>
      </w:r>
      <w:r w:rsidRPr="00EF255F">
        <w:rPr>
          <w:i/>
          <w:lang w:val="uk-UA"/>
        </w:rPr>
        <w:t>Виховна</w:t>
      </w:r>
      <w:r w:rsidRPr="00EF255F">
        <w:rPr>
          <w:lang w:val="uk-UA"/>
        </w:rPr>
        <w:t xml:space="preserve"> </w:t>
      </w:r>
      <w:r w:rsidRPr="00EF255F">
        <w:rPr>
          <w:i/>
          <w:lang w:val="uk-UA"/>
        </w:rPr>
        <w:t>діяльність</w:t>
      </w:r>
      <w:r w:rsidRPr="00EF255F">
        <w:rPr>
          <w:lang w:val="uk-UA"/>
        </w:rPr>
        <w:t>:</w:t>
      </w:r>
    </w:p>
    <w:p w14:paraId="0B9484A7" w14:textId="0D1D8B09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забезпечення культурного й духовного розвитку особистості;</w:t>
      </w:r>
    </w:p>
    <w:p w14:paraId="5BB1A201" w14:textId="416B9ABB" w:rsidR="00EF255F" w:rsidRP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>здійснення просвітницької, творчої, мистецької, культурно-виховної, спортивної й оздоровчої діяльності осіб, які навчаються на факультеті;</w:t>
      </w:r>
    </w:p>
    <w:p w14:paraId="48A0E810" w14:textId="3EF502F9" w:rsidR="00EF255F" w:rsidRDefault="00EF255F" w:rsidP="00EF255F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55F"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відродження збереження та пропагування українських національних традицій. </w:t>
      </w:r>
    </w:p>
    <w:p w14:paraId="5FF396A3" w14:textId="5D5B157F" w:rsidR="00EF255F" w:rsidRPr="00EF255F" w:rsidRDefault="00EF255F" w:rsidP="00EF255F">
      <w:pPr>
        <w:spacing w:before="120" w:line="276" w:lineRule="auto"/>
        <w:ind w:firstLine="709"/>
        <w:rPr>
          <w:lang w:val="uk-UA"/>
        </w:rPr>
      </w:pPr>
      <w:r w:rsidRPr="00EF255F">
        <w:rPr>
          <w:lang w:val="uk-UA"/>
        </w:rPr>
        <w:t>2</w:t>
      </w:r>
      <w:r w:rsidR="00E761A3">
        <w:rPr>
          <w:lang w:val="uk-UA"/>
        </w:rPr>
        <w:t>.3</w:t>
      </w:r>
      <w:r w:rsidRPr="00EF255F">
        <w:rPr>
          <w:lang w:val="uk-UA"/>
        </w:rPr>
        <w:t xml:space="preserve">. Здійснення міжнародного співробітництва та партнерства на підставі угод укладених Університетом. </w:t>
      </w:r>
    </w:p>
    <w:p w14:paraId="4FC04368" w14:textId="75AD190D" w:rsidR="00244E7B" w:rsidRDefault="00E761A3" w:rsidP="00E761A3">
      <w:pPr>
        <w:spacing w:before="120" w:line="276" w:lineRule="auto"/>
        <w:ind w:firstLine="709"/>
      </w:pPr>
      <w:r w:rsidRPr="00E761A3">
        <w:rPr>
          <w:lang w:val="uk-UA"/>
        </w:rPr>
        <w:t>2</w:t>
      </w:r>
      <w:r w:rsidR="00244E7B" w:rsidRPr="00E761A3">
        <w:rPr>
          <w:lang w:val="uk-UA"/>
        </w:rPr>
        <w:t>.</w:t>
      </w:r>
      <w:r w:rsidRPr="00E761A3">
        <w:rPr>
          <w:lang w:val="uk-UA"/>
        </w:rPr>
        <w:t>4</w:t>
      </w:r>
      <w:r w:rsidR="00244E7B" w:rsidRPr="00E761A3">
        <w:rPr>
          <w:lang w:val="uk-UA"/>
        </w:rPr>
        <w:t xml:space="preserve">. Факультет має право на прийняття самостійних рішень у межах повноважень, </w:t>
      </w:r>
      <w:r w:rsidR="009F65FB" w:rsidRPr="00E761A3">
        <w:rPr>
          <w:lang w:val="uk-UA"/>
        </w:rPr>
        <w:t>визначених</w:t>
      </w:r>
      <w:r w:rsidR="00244E7B" w:rsidRPr="00E761A3">
        <w:rPr>
          <w:lang w:val="uk-UA"/>
        </w:rPr>
        <w:t xml:space="preserve"> законодавством, </w:t>
      </w:r>
      <w:r w:rsidR="009F65FB" w:rsidRPr="00E761A3">
        <w:rPr>
          <w:lang w:val="uk-UA"/>
        </w:rPr>
        <w:t>Статутом</w:t>
      </w:r>
      <w:r w:rsidR="00244E7B" w:rsidRPr="00E761A3">
        <w:rPr>
          <w:lang w:val="uk-UA"/>
        </w:rPr>
        <w:t xml:space="preserve"> Університету, з питань, що вхо</w:t>
      </w:r>
      <w:r>
        <w:rPr>
          <w:lang w:val="uk-UA"/>
        </w:rPr>
        <w:t>дять до компетенції Факультету,</w:t>
      </w:r>
      <w:r w:rsidRPr="00E761A3">
        <w:rPr>
          <w:lang w:val="uk-UA"/>
        </w:rPr>
        <w:t xml:space="preserve"> </w:t>
      </w:r>
      <w:r>
        <w:rPr>
          <w:lang w:val="uk-UA"/>
        </w:rPr>
        <w:t>що</w:t>
      </w:r>
      <w:r w:rsidRPr="00E761A3">
        <w:rPr>
          <w:lang w:val="uk-UA"/>
        </w:rPr>
        <w:t xml:space="preserve"> сприятимуть розвитку факультету.</w:t>
      </w:r>
      <w:r w:rsidRPr="00E761A3">
        <w:t xml:space="preserve"> </w:t>
      </w:r>
    </w:p>
    <w:p w14:paraId="2A536F68" w14:textId="4416E27E" w:rsidR="00E761A3" w:rsidRPr="00E761A3" w:rsidRDefault="00E761A3" w:rsidP="00E761A3">
      <w:pPr>
        <w:spacing w:before="120" w:line="276" w:lineRule="auto"/>
        <w:ind w:firstLine="709"/>
        <w:rPr>
          <w:lang w:val="uk-UA"/>
        </w:rPr>
      </w:pPr>
      <w:r>
        <w:rPr>
          <w:lang w:val="uk-UA"/>
        </w:rPr>
        <w:t>2.5</w:t>
      </w:r>
      <w:r w:rsidRPr="00E761A3">
        <w:rPr>
          <w:lang w:val="uk-UA"/>
        </w:rPr>
        <w:t xml:space="preserve">. Факультет працює відповідно до перспективного та поточного планів роботи, які затверджуються </w:t>
      </w:r>
      <w:r w:rsidR="009F65FB">
        <w:rPr>
          <w:lang w:val="uk-UA"/>
        </w:rPr>
        <w:t>Р</w:t>
      </w:r>
      <w:r w:rsidRPr="00E761A3">
        <w:rPr>
          <w:lang w:val="uk-UA"/>
        </w:rPr>
        <w:t>ектором університету.</w:t>
      </w:r>
    </w:p>
    <w:p w14:paraId="36F27810" w14:textId="77777777" w:rsidR="00E761A3" w:rsidRPr="00E761A3" w:rsidRDefault="00E761A3" w:rsidP="00E761A3">
      <w:pPr>
        <w:spacing w:before="120" w:line="276" w:lineRule="auto"/>
        <w:ind w:firstLine="709"/>
        <w:rPr>
          <w:lang w:val="uk-UA"/>
        </w:rPr>
      </w:pPr>
    </w:p>
    <w:p w14:paraId="7964C935" w14:textId="73199192" w:rsidR="00E761A3" w:rsidRDefault="00E761A3" w:rsidP="00E761A3">
      <w:pPr>
        <w:spacing w:before="120" w:after="120" w:line="276" w:lineRule="auto"/>
        <w:jc w:val="center"/>
        <w:rPr>
          <w:lang w:val="uk-UA"/>
        </w:rPr>
      </w:pPr>
      <w:r w:rsidRPr="00E761A3">
        <w:rPr>
          <w:b/>
          <w:lang w:val="uk-UA"/>
        </w:rPr>
        <w:t>ІІІ.</w:t>
      </w:r>
      <w:r>
        <w:rPr>
          <w:lang w:val="uk-UA"/>
        </w:rPr>
        <w:t xml:space="preserve"> </w:t>
      </w:r>
      <w:r w:rsidRPr="002F14A5">
        <w:rPr>
          <w:b/>
        </w:rPr>
        <w:t>СТРУКТУРА І УПРАВЛІННЯ ФАКУЛЬТЕТОМ</w:t>
      </w:r>
    </w:p>
    <w:p w14:paraId="6B330E17" w14:textId="2B09FA99" w:rsidR="00312367" w:rsidRPr="00312367" w:rsidRDefault="00312367" w:rsidP="00E761A3">
      <w:pPr>
        <w:tabs>
          <w:tab w:val="left" w:pos="1276"/>
        </w:tabs>
        <w:spacing w:after="120" w:line="276" w:lineRule="auto"/>
        <w:ind w:right="34" w:firstLine="720"/>
        <w:rPr>
          <w:i/>
          <w:lang w:val="uk-UA"/>
        </w:rPr>
      </w:pPr>
      <w:r>
        <w:rPr>
          <w:i/>
          <w:lang w:val="uk-UA"/>
        </w:rPr>
        <w:t>3.1. Структура факультету.</w:t>
      </w:r>
    </w:p>
    <w:p w14:paraId="4BE4CB52" w14:textId="38DF88DD" w:rsidR="00E761A3" w:rsidRPr="00D01C16" w:rsidRDefault="00E761A3" w:rsidP="00E761A3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425ABF">
        <w:rPr>
          <w:lang w:val="uk-UA"/>
        </w:rPr>
        <w:t>3.1</w:t>
      </w:r>
      <w:r>
        <w:rPr>
          <w:lang w:val="uk-UA"/>
        </w:rPr>
        <w:t>.</w:t>
      </w:r>
      <w:r w:rsidR="00312367">
        <w:rPr>
          <w:lang w:val="uk-UA"/>
        </w:rPr>
        <w:t>1.</w:t>
      </w:r>
      <w:r w:rsidRPr="00425ABF">
        <w:rPr>
          <w:lang w:val="uk-UA"/>
        </w:rPr>
        <w:t xml:space="preserve"> До складу факультету </w:t>
      </w:r>
      <w:r>
        <w:rPr>
          <w:lang w:val="uk-UA"/>
        </w:rPr>
        <w:t>можуть входити</w:t>
      </w:r>
      <w:r w:rsidRPr="00425ABF">
        <w:rPr>
          <w:lang w:val="uk-UA"/>
        </w:rPr>
        <w:t>: деканат, кафедр</w:t>
      </w:r>
      <w:r>
        <w:rPr>
          <w:lang w:val="uk-UA"/>
        </w:rPr>
        <w:t>и</w:t>
      </w:r>
      <w:r w:rsidRPr="00425ABF">
        <w:rPr>
          <w:lang w:val="uk-UA"/>
        </w:rPr>
        <w:t>, лабораторії, студентські групи, Вчена рада</w:t>
      </w:r>
      <w:r>
        <w:rPr>
          <w:lang w:val="uk-UA"/>
        </w:rPr>
        <w:t xml:space="preserve"> Факультету</w:t>
      </w:r>
      <w:r w:rsidRPr="00425ABF">
        <w:rPr>
          <w:lang w:val="uk-UA"/>
        </w:rPr>
        <w:t>, інші ради та комісії.</w:t>
      </w:r>
    </w:p>
    <w:p w14:paraId="2970A4A5" w14:textId="0F55E2F4" w:rsidR="00E761A3" w:rsidRPr="00FE2B08" w:rsidRDefault="00E761A3" w:rsidP="00FE2B08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lastRenderedPageBreak/>
        <w:t>3.</w:t>
      </w:r>
      <w:r w:rsidR="00312367">
        <w:rPr>
          <w:lang w:val="uk-UA"/>
        </w:rPr>
        <w:t>1.</w:t>
      </w:r>
      <w:r>
        <w:rPr>
          <w:lang w:val="uk-UA"/>
        </w:rPr>
        <w:t>2</w:t>
      </w:r>
      <w:r w:rsidRPr="006F6059">
        <w:rPr>
          <w:lang w:val="uk-UA"/>
        </w:rPr>
        <w:t xml:space="preserve">. Основним структурним підрозділом факультету є кафедра, що </w:t>
      </w:r>
      <w:r w:rsidRPr="008F3C1B">
        <w:rPr>
          <w:lang w:val="uk-UA"/>
        </w:rPr>
        <w:t xml:space="preserve">здійснює </w:t>
      </w:r>
      <w:r w:rsidR="008F3C1B" w:rsidRPr="008F3C1B">
        <w:rPr>
          <w:color w:val="000000" w:themeColor="text1"/>
          <w:shd w:val="clear" w:color="auto" w:fill="FFFFFF"/>
          <w:lang w:val="uk-UA"/>
        </w:rPr>
        <w:t xml:space="preserve">освітню, методичну та/або наукову діяльність </w:t>
      </w:r>
      <w:r w:rsidRPr="008F3C1B">
        <w:rPr>
          <w:lang w:val="uk-UA"/>
        </w:rPr>
        <w:t>за напрямом підготовки, закріпленими за факультетом, а також виховну</w:t>
      </w:r>
      <w:r w:rsidR="008F3C1B">
        <w:rPr>
          <w:lang w:val="uk-UA"/>
        </w:rPr>
        <w:t xml:space="preserve"> роботу серед студентів, </w:t>
      </w:r>
      <w:r w:rsidR="008F3C1B" w:rsidRPr="008F3C1B">
        <w:rPr>
          <w:color w:val="000000" w:themeColor="text1"/>
          <w:shd w:val="clear" w:color="auto" w:fill="FFFFFF"/>
        </w:rPr>
        <w:t>до складу яко</w:t>
      </w:r>
      <w:r w:rsidR="00FE2B08">
        <w:rPr>
          <w:color w:val="000000" w:themeColor="text1"/>
          <w:shd w:val="clear" w:color="auto" w:fill="FFFFFF"/>
          <w:lang w:val="uk-UA"/>
        </w:rPr>
        <w:t>ї</w:t>
      </w:r>
      <w:r w:rsidR="008F3C1B" w:rsidRPr="008F3C1B">
        <w:rPr>
          <w:color w:val="000000" w:themeColor="text1"/>
          <w:shd w:val="clear" w:color="auto" w:fill="FFFFFF"/>
        </w:rPr>
        <w:t xml:space="preserve"> входить </w:t>
      </w:r>
      <w:r w:rsidR="008F3C1B" w:rsidRPr="00FE2B08">
        <w:rPr>
          <w:shd w:val="clear" w:color="auto" w:fill="FFFFFF"/>
          <w:lang w:val="uk-UA"/>
        </w:rPr>
        <w:t>не менше п’яти науково-педагогічних працівників, для яких </w:t>
      </w:r>
      <w:r w:rsidR="00FE2B08">
        <w:rPr>
          <w:lang w:val="uk-UA"/>
        </w:rPr>
        <w:t>кафедра</w:t>
      </w:r>
      <w:r w:rsidR="008F3C1B" w:rsidRPr="00FE2B08">
        <w:rPr>
          <w:shd w:val="clear" w:color="auto" w:fill="FFFFFF"/>
          <w:lang w:val="uk-UA"/>
        </w:rPr>
        <w:t> є основним місцем роботи, і не менш як три з них мають науковий ступінь або вчене (почесне) звання.</w:t>
      </w:r>
      <w:r w:rsidRPr="008F3C1B">
        <w:rPr>
          <w:color w:val="000000" w:themeColor="text1"/>
          <w:lang w:val="uk-UA"/>
        </w:rPr>
        <w:t xml:space="preserve"> Кафедри </w:t>
      </w:r>
      <w:r w:rsidR="008F3C1B" w:rsidRPr="008F3C1B">
        <w:rPr>
          <w:color w:val="000000" w:themeColor="text1"/>
          <w:lang w:val="uk-UA"/>
        </w:rPr>
        <w:t xml:space="preserve">утворюються </w:t>
      </w:r>
      <w:r w:rsidR="008F3C1B" w:rsidRPr="008F3C1B">
        <w:rPr>
          <w:color w:val="000000" w:themeColor="text1"/>
          <w:lang w:val="uk-UA"/>
        </w:rPr>
        <w:t>рішенням Вченої ради університету у порядку визначеному Законом України «Про вищу освіту», Статутом університету за погодженням з МОЗ України</w:t>
      </w:r>
      <w:r w:rsidRPr="008F3C1B">
        <w:rPr>
          <w:color w:val="000000" w:themeColor="text1"/>
          <w:lang w:val="uk-UA"/>
        </w:rPr>
        <w:t>.</w:t>
      </w:r>
    </w:p>
    <w:p w14:paraId="616917BE" w14:textId="727354D5" w:rsidR="00E761A3" w:rsidRPr="008F3C1B" w:rsidRDefault="00312367" w:rsidP="00E761A3">
      <w:pPr>
        <w:tabs>
          <w:tab w:val="left" w:pos="1276"/>
        </w:tabs>
        <w:spacing w:after="120" w:line="276" w:lineRule="auto"/>
        <w:ind w:right="34" w:firstLine="720"/>
        <w:rPr>
          <w:color w:val="000000" w:themeColor="text1"/>
          <w:lang w:val="uk-UA"/>
        </w:rPr>
      </w:pPr>
      <w:r w:rsidRPr="008F3C1B">
        <w:rPr>
          <w:color w:val="000000" w:themeColor="text1"/>
          <w:lang w:val="uk-UA"/>
        </w:rPr>
        <w:t>3.1.3</w:t>
      </w:r>
      <w:r w:rsidR="00E761A3" w:rsidRPr="008F3C1B">
        <w:rPr>
          <w:color w:val="000000" w:themeColor="text1"/>
          <w:lang w:val="uk-UA"/>
        </w:rPr>
        <w:t>. До складу факультету можуть також входити навчальні, наукові лабораторії, науково-освітні, лікувальні центри та інші підрозділи, діяльність яких спрямована на забезпечення основних напрямів діяльності факультету.</w:t>
      </w:r>
    </w:p>
    <w:p w14:paraId="17C0D102" w14:textId="4D8A5DE6" w:rsidR="00E761A3" w:rsidRPr="008F3C1B" w:rsidRDefault="00312367" w:rsidP="00E761A3">
      <w:pPr>
        <w:tabs>
          <w:tab w:val="left" w:pos="1276"/>
        </w:tabs>
        <w:spacing w:after="120" w:line="276" w:lineRule="auto"/>
        <w:ind w:right="34" w:firstLine="720"/>
        <w:rPr>
          <w:color w:val="000000" w:themeColor="text1"/>
          <w:lang w:val="uk-UA"/>
        </w:rPr>
      </w:pPr>
      <w:r w:rsidRPr="008F3C1B">
        <w:rPr>
          <w:color w:val="000000" w:themeColor="text1"/>
          <w:lang w:val="uk-UA"/>
        </w:rPr>
        <w:t>3.1.4</w:t>
      </w:r>
      <w:r w:rsidR="00E761A3" w:rsidRPr="008F3C1B">
        <w:rPr>
          <w:color w:val="000000" w:themeColor="text1"/>
          <w:lang w:val="uk-UA"/>
        </w:rPr>
        <w:t>. Рішення про зміну структури факультету, пов’язані зі створенням або ліквідацією кафедр, зміною профілю підготовки фахівців, приймаються Вченою радою Університету і затверджуються наказом ректора.</w:t>
      </w:r>
    </w:p>
    <w:p w14:paraId="56AFB49B" w14:textId="2DFA4358" w:rsidR="00E761A3" w:rsidRPr="008F3C1B" w:rsidRDefault="00312367" w:rsidP="00E761A3">
      <w:pPr>
        <w:tabs>
          <w:tab w:val="left" w:pos="1276"/>
        </w:tabs>
        <w:spacing w:after="120" w:line="276" w:lineRule="auto"/>
        <w:ind w:right="34" w:firstLine="720"/>
        <w:rPr>
          <w:color w:val="000000" w:themeColor="text1"/>
          <w:lang w:val="uk-UA"/>
        </w:rPr>
      </w:pPr>
      <w:r w:rsidRPr="008F3C1B">
        <w:rPr>
          <w:color w:val="000000" w:themeColor="text1"/>
          <w:lang w:val="uk-UA"/>
        </w:rPr>
        <w:t>3.1.5</w:t>
      </w:r>
      <w:r w:rsidR="00E761A3" w:rsidRPr="008F3C1B">
        <w:rPr>
          <w:color w:val="000000" w:themeColor="text1"/>
          <w:lang w:val="uk-UA"/>
        </w:rPr>
        <w:t>. В структурі Факультету можуть утворюватися ради, комісії та інші представницькі органи, рішення про створення яких приймают</w:t>
      </w:r>
      <w:r w:rsidRPr="008F3C1B">
        <w:rPr>
          <w:color w:val="000000" w:themeColor="text1"/>
          <w:lang w:val="uk-UA"/>
        </w:rPr>
        <w:t>ь</w:t>
      </w:r>
      <w:r w:rsidR="00E761A3" w:rsidRPr="008F3C1B">
        <w:rPr>
          <w:color w:val="000000" w:themeColor="text1"/>
          <w:lang w:val="uk-UA"/>
        </w:rPr>
        <w:t>ся Вченою радою Факультету.</w:t>
      </w:r>
    </w:p>
    <w:p w14:paraId="0EF1FDEB" w14:textId="0C08B59A" w:rsidR="008B4006" w:rsidRPr="008F3C1B" w:rsidRDefault="008B4006" w:rsidP="008B4006">
      <w:pPr>
        <w:spacing w:after="120" w:line="276" w:lineRule="auto"/>
        <w:ind w:firstLine="709"/>
        <w:rPr>
          <w:color w:val="000000" w:themeColor="text1"/>
          <w:lang w:val="uk-UA"/>
        </w:rPr>
      </w:pPr>
      <w:r w:rsidRPr="008F3C1B">
        <w:rPr>
          <w:color w:val="000000" w:themeColor="text1"/>
          <w:lang w:val="uk-UA"/>
        </w:rPr>
        <w:t xml:space="preserve">3.1.6. Коло повноважень декана та працівників факультету визначається контрактом та посадовими інструкціями. </w:t>
      </w:r>
    </w:p>
    <w:p w14:paraId="0C7E96C2" w14:textId="6C2B6B89" w:rsidR="00E761A3" w:rsidRPr="008F3C1B" w:rsidRDefault="00312367" w:rsidP="00E761A3">
      <w:pPr>
        <w:tabs>
          <w:tab w:val="left" w:pos="1276"/>
        </w:tabs>
        <w:spacing w:after="120" w:line="276" w:lineRule="auto"/>
        <w:ind w:right="34" w:firstLine="720"/>
        <w:rPr>
          <w:color w:val="000000" w:themeColor="text1"/>
          <w:lang w:val="uk-UA"/>
        </w:rPr>
      </w:pPr>
      <w:r w:rsidRPr="008F3C1B">
        <w:rPr>
          <w:i/>
          <w:color w:val="000000" w:themeColor="text1"/>
          <w:lang w:val="uk-UA"/>
        </w:rPr>
        <w:t>3.2. Управління факультетом</w:t>
      </w:r>
      <w:r w:rsidRPr="008F3C1B">
        <w:rPr>
          <w:color w:val="000000" w:themeColor="text1"/>
          <w:lang w:val="uk-UA"/>
        </w:rPr>
        <w:t>:</w:t>
      </w:r>
    </w:p>
    <w:p w14:paraId="4D14D76A" w14:textId="5F6EC630" w:rsidR="00312367" w:rsidRPr="00312367" w:rsidRDefault="00312367" w:rsidP="00312367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8F3C1B">
        <w:rPr>
          <w:color w:val="000000" w:themeColor="text1"/>
          <w:lang w:val="uk-UA"/>
        </w:rPr>
        <w:t xml:space="preserve">3.2.1. Вищим колегіальним органом управління факультету є </w:t>
      </w:r>
      <w:r w:rsidR="00FE2B08">
        <w:rPr>
          <w:color w:val="000000" w:themeColor="text1"/>
          <w:lang w:val="uk-UA"/>
        </w:rPr>
        <w:t>В</w:t>
      </w:r>
      <w:r w:rsidRPr="008F3C1B">
        <w:rPr>
          <w:color w:val="000000" w:themeColor="text1"/>
          <w:lang w:val="uk-UA"/>
        </w:rPr>
        <w:t>чена рада Факультету</w:t>
      </w:r>
      <w:r w:rsidRPr="00312367">
        <w:rPr>
          <w:lang w:val="uk-UA"/>
        </w:rPr>
        <w:t xml:space="preserve">, повноваження якої визначаються у </w:t>
      </w:r>
      <w:r>
        <w:rPr>
          <w:lang w:val="uk-UA"/>
        </w:rPr>
        <w:t xml:space="preserve">порядку, що передбачений </w:t>
      </w:r>
      <w:r w:rsidR="00FE2B08">
        <w:rPr>
          <w:lang w:val="uk-UA"/>
        </w:rPr>
        <w:t xml:space="preserve">   </w:t>
      </w:r>
      <w:r>
        <w:rPr>
          <w:lang w:val="uk-UA"/>
        </w:rPr>
        <w:t>ст.</w:t>
      </w:r>
      <w:r w:rsidRPr="00312367">
        <w:rPr>
          <w:lang w:val="uk-UA"/>
        </w:rPr>
        <w:t xml:space="preserve"> 36 Закону України «Про вищу освіту» та відповідно до Статуту Університету</w:t>
      </w:r>
      <w:r w:rsidR="008B4006">
        <w:rPr>
          <w:lang w:val="uk-UA"/>
        </w:rPr>
        <w:t xml:space="preserve">, головою </w:t>
      </w:r>
      <w:r w:rsidR="00FE2B08">
        <w:rPr>
          <w:lang w:val="uk-UA"/>
        </w:rPr>
        <w:t>В</w:t>
      </w:r>
      <w:r w:rsidR="008B4006">
        <w:rPr>
          <w:lang w:val="uk-UA"/>
        </w:rPr>
        <w:t>ченої ради факультету є декан Факультету</w:t>
      </w:r>
      <w:r w:rsidRPr="00312367">
        <w:rPr>
          <w:lang w:val="uk-UA"/>
        </w:rPr>
        <w:t xml:space="preserve">. </w:t>
      </w:r>
    </w:p>
    <w:p w14:paraId="3398DC71" w14:textId="625B3739" w:rsidR="00312367" w:rsidRPr="00312367" w:rsidRDefault="00312367" w:rsidP="00312367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312367">
        <w:rPr>
          <w:lang w:val="uk-UA"/>
        </w:rPr>
        <w:t>3.</w:t>
      </w:r>
      <w:r>
        <w:rPr>
          <w:lang w:val="uk-UA"/>
        </w:rPr>
        <w:t>2.</w:t>
      </w:r>
      <w:r w:rsidRPr="00312367">
        <w:rPr>
          <w:lang w:val="uk-UA"/>
        </w:rPr>
        <w:t>2. Керівництво Факультетом здійснює декан, порядок призначення на посаду та звільнення з п</w:t>
      </w:r>
      <w:r>
        <w:rPr>
          <w:lang w:val="uk-UA"/>
        </w:rPr>
        <w:t>осади якого визначається ст.</w:t>
      </w:r>
      <w:r w:rsidRPr="00312367">
        <w:rPr>
          <w:lang w:val="uk-UA"/>
        </w:rPr>
        <w:t xml:space="preserve"> 43 Закону України «Про вищу освіту» та Статутом Університету. </w:t>
      </w:r>
    </w:p>
    <w:p w14:paraId="0A4DBA37" w14:textId="031A4BFC" w:rsidR="00312367" w:rsidRPr="00312367" w:rsidRDefault="00312367" w:rsidP="00312367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312367">
        <w:rPr>
          <w:lang w:val="uk-UA"/>
        </w:rPr>
        <w:t>3.</w:t>
      </w:r>
      <w:r>
        <w:rPr>
          <w:lang w:val="uk-UA"/>
        </w:rPr>
        <w:t>2.</w:t>
      </w:r>
      <w:r w:rsidRPr="00312367">
        <w:rPr>
          <w:lang w:val="uk-UA"/>
        </w:rPr>
        <w:t>3. Кваліфікаційні вимоги до</w:t>
      </w:r>
      <w:r>
        <w:rPr>
          <w:lang w:val="uk-UA"/>
        </w:rPr>
        <w:t xml:space="preserve"> посади декана визначені ст.</w:t>
      </w:r>
      <w:r w:rsidRPr="00312367">
        <w:rPr>
          <w:lang w:val="uk-UA"/>
        </w:rPr>
        <w:t xml:space="preserve"> 35 Закону України «Про вищу освіту» та посадовою інструкцією.</w:t>
      </w:r>
    </w:p>
    <w:p w14:paraId="62ED7751" w14:textId="22E1A457" w:rsidR="00312367" w:rsidRPr="00312367" w:rsidRDefault="00312367" w:rsidP="00312367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312367">
        <w:rPr>
          <w:lang w:val="uk-UA"/>
        </w:rPr>
        <w:t>3.</w:t>
      </w:r>
      <w:r>
        <w:rPr>
          <w:lang w:val="uk-UA"/>
        </w:rPr>
        <w:t>2.</w:t>
      </w:r>
      <w:r w:rsidRPr="00312367">
        <w:rPr>
          <w:lang w:val="uk-UA"/>
        </w:rPr>
        <w:t xml:space="preserve">4. Робочим органом управління факультету є деканат, до складу якого входять: декан, його заступники та інспектори. </w:t>
      </w:r>
    </w:p>
    <w:p w14:paraId="4B074620" w14:textId="70B9C692" w:rsidR="00312367" w:rsidRPr="00312367" w:rsidRDefault="00312367" w:rsidP="00312367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312367">
        <w:rPr>
          <w:lang w:val="uk-UA"/>
        </w:rPr>
        <w:t>3.</w:t>
      </w:r>
      <w:r>
        <w:rPr>
          <w:lang w:val="uk-UA"/>
        </w:rPr>
        <w:t>2.</w:t>
      </w:r>
      <w:r w:rsidRPr="00312367">
        <w:rPr>
          <w:lang w:val="uk-UA"/>
        </w:rPr>
        <w:t xml:space="preserve">5. Декан, у межах своїх повноважень, видає Розпорядження щодо діяльності факультету, які є обов’язковими для виконання всіма учасниками освітнього процесу факультету і можуть бути скасовані </w:t>
      </w:r>
      <w:r w:rsidR="00FE2B08">
        <w:rPr>
          <w:lang w:val="uk-UA"/>
        </w:rPr>
        <w:t>Р</w:t>
      </w:r>
      <w:r w:rsidRPr="00312367">
        <w:rPr>
          <w:lang w:val="uk-UA"/>
        </w:rPr>
        <w:t xml:space="preserve">ектором, якщо вони суперечать законодавству, Статуту Університету чи завдають шкоди інтересам Університету. </w:t>
      </w:r>
    </w:p>
    <w:p w14:paraId="3A27C9F3" w14:textId="5ECE3ED0" w:rsidR="00312367" w:rsidRPr="00312367" w:rsidRDefault="00312367" w:rsidP="00312367">
      <w:pPr>
        <w:tabs>
          <w:tab w:val="left" w:pos="1276"/>
        </w:tabs>
        <w:spacing w:after="120" w:line="276" w:lineRule="auto"/>
        <w:ind w:right="34" w:firstLine="720"/>
        <w:rPr>
          <w:lang w:val="uk-UA"/>
        </w:rPr>
      </w:pPr>
      <w:r w:rsidRPr="00312367">
        <w:rPr>
          <w:lang w:val="uk-UA"/>
        </w:rPr>
        <w:t>3.</w:t>
      </w:r>
      <w:r>
        <w:rPr>
          <w:lang w:val="uk-UA"/>
        </w:rPr>
        <w:t>2.6</w:t>
      </w:r>
      <w:r w:rsidRPr="00312367">
        <w:rPr>
          <w:lang w:val="uk-UA"/>
        </w:rPr>
        <w:t xml:space="preserve">. Декан факультету може передавати частину своїх повноважень заступникам. </w:t>
      </w:r>
    </w:p>
    <w:p w14:paraId="237B429A" w14:textId="60BFD90B" w:rsidR="00312367" w:rsidRDefault="00312367" w:rsidP="00312367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312367">
        <w:rPr>
          <w:lang w:val="uk-UA"/>
        </w:rPr>
        <w:t>3.</w:t>
      </w:r>
      <w:r>
        <w:rPr>
          <w:lang w:val="uk-UA"/>
        </w:rPr>
        <w:t>2.7</w:t>
      </w:r>
      <w:r w:rsidRPr="00312367">
        <w:rPr>
          <w:lang w:val="uk-UA"/>
        </w:rPr>
        <w:t xml:space="preserve">. Заступники декана факультету призначаються </w:t>
      </w:r>
      <w:r w:rsidR="00FE2B08">
        <w:rPr>
          <w:lang w:val="uk-UA"/>
        </w:rPr>
        <w:t>Р</w:t>
      </w:r>
      <w:r w:rsidRPr="00312367">
        <w:rPr>
          <w:lang w:val="uk-UA"/>
        </w:rPr>
        <w:t xml:space="preserve">ектором Університету за погодженням з органом студентського самоврядування Університету. </w:t>
      </w:r>
    </w:p>
    <w:p w14:paraId="1C9F9935" w14:textId="4E9EA4A8" w:rsidR="00E766D9" w:rsidRDefault="00E766D9" w:rsidP="00312367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 xml:space="preserve">3.3. Факультет безпосередньо підпорядковується </w:t>
      </w:r>
      <w:r w:rsidR="00FE2B08">
        <w:rPr>
          <w:lang w:val="uk-UA"/>
        </w:rPr>
        <w:t>Р</w:t>
      </w:r>
      <w:r>
        <w:rPr>
          <w:lang w:val="uk-UA"/>
        </w:rPr>
        <w:t>ектору Університету та профільному проректору з науково-педагогічної роботи.</w:t>
      </w:r>
    </w:p>
    <w:p w14:paraId="6E2BE8BA" w14:textId="77777777" w:rsidR="00E766D9" w:rsidRPr="00312367" w:rsidRDefault="00E766D9" w:rsidP="00312367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</w:p>
    <w:p w14:paraId="45E197B6" w14:textId="5AAE596A" w:rsidR="000356C6" w:rsidRDefault="009769DF" w:rsidP="000356C6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pl-PL"/>
        </w:rPr>
        <w:t>V</w:t>
      </w:r>
      <w:r>
        <w:rPr>
          <w:b/>
          <w:lang w:val="uk-UA"/>
        </w:rPr>
        <w:t>.</w:t>
      </w:r>
      <w:r w:rsidR="000356C6" w:rsidRPr="00D01C16">
        <w:rPr>
          <w:b/>
          <w:lang w:val="uk-UA"/>
        </w:rPr>
        <w:t xml:space="preserve"> </w:t>
      </w:r>
      <w:r w:rsidRPr="00D01C16">
        <w:rPr>
          <w:b/>
          <w:lang w:val="uk-UA"/>
        </w:rPr>
        <w:t xml:space="preserve">ФУНКЦІЇ </w:t>
      </w:r>
      <w:r>
        <w:rPr>
          <w:b/>
          <w:lang w:val="uk-UA"/>
        </w:rPr>
        <w:t>ФАКУЛЬТЕТУ</w:t>
      </w:r>
    </w:p>
    <w:p w14:paraId="01BFB1C2" w14:textId="2F23F7BD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4.1</w:t>
      </w:r>
      <w:r w:rsidR="009769DF">
        <w:rPr>
          <w:lang w:val="uk-UA"/>
        </w:rPr>
        <w:t>.</w:t>
      </w:r>
      <w:r w:rsidRPr="00D01C16">
        <w:rPr>
          <w:lang w:val="uk-UA"/>
        </w:rPr>
        <w:t xml:space="preserve"> Організація та контроль розробки учбових планів та учбово-методичних комплексів </w:t>
      </w:r>
      <w:r>
        <w:rPr>
          <w:lang w:val="uk-UA"/>
        </w:rPr>
        <w:t>у</w:t>
      </w:r>
      <w:r w:rsidRPr="00D01C16">
        <w:rPr>
          <w:lang w:val="uk-UA"/>
        </w:rPr>
        <w:t xml:space="preserve"> </w:t>
      </w:r>
      <w:r>
        <w:rPr>
          <w:lang w:val="uk-UA"/>
        </w:rPr>
        <w:t>відповідності</w:t>
      </w:r>
      <w:r w:rsidRPr="00D01C16">
        <w:rPr>
          <w:lang w:val="uk-UA"/>
        </w:rPr>
        <w:t xml:space="preserve"> </w:t>
      </w:r>
      <w:r>
        <w:rPr>
          <w:lang w:val="uk-UA"/>
        </w:rPr>
        <w:t>вимогам</w:t>
      </w:r>
      <w:r w:rsidRPr="00D01C16">
        <w:rPr>
          <w:lang w:val="uk-UA"/>
        </w:rPr>
        <w:t xml:space="preserve"> державних освітніх стандартів.</w:t>
      </w:r>
    </w:p>
    <w:p w14:paraId="321302C5" w14:textId="11E3E268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4.2</w:t>
      </w:r>
      <w:r w:rsidR="009769DF">
        <w:rPr>
          <w:lang w:val="uk-UA"/>
        </w:rPr>
        <w:t>.</w:t>
      </w:r>
      <w:r w:rsidRPr="00D01C16">
        <w:rPr>
          <w:lang w:val="uk-UA"/>
        </w:rPr>
        <w:t xml:space="preserve"> Контроль за виконанням учбових планів та робочих програм за направленнями та спеціальностям факультету.</w:t>
      </w:r>
    </w:p>
    <w:p w14:paraId="1E5E0840" w14:textId="6E7173F7" w:rsidR="000356C6" w:rsidRPr="00C81C87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C81C87">
        <w:rPr>
          <w:lang w:val="uk-UA"/>
        </w:rPr>
        <w:t>4.3</w:t>
      </w:r>
      <w:r w:rsidR="009769DF">
        <w:rPr>
          <w:lang w:val="uk-UA"/>
        </w:rPr>
        <w:t>.</w:t>
      </w:r>
      <w:r w:rsidRPr="00C81C87">
        <w:rPr>
          <w:lang w:val="uk-UA"/>
        </w:rPr>
        <w:t xml:space="preserve"> Формування штатів професорсько-викладацького складу, наукового та учбового персоналу, підбір керівників структурних підрозділів університету.</w:t>
      </w:r>
    </w:p>
    <w:p w14:paraId="186F5113" w14:textId="117AAFD0" w:rsidR="000356C6" w:rsidRPr="00C81C87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C81C87">
        <w:rPr>
          <w:lang w:val="uk-UA"/>
        </w:rPr>
        <w:t>4.4</w:t>
      </w:r>
      <w:r w:rsidR="009769DF">
        <w:rPr>
          <w:lang w:val="uk-UA"/>
        </w:rPr>
        <w:t>.</w:t>
      </w:r>
      <w:r w:rsidRPr="00C81C87">
        <w:rPr>
          <w:lang w:val="uk-UA"/>
        </w:rPr>
        <w:t xml:space="preserve"> Формування учбових груп, призначення </w:t>
      </w:r>
      <w:proofErr w:type="spellStart"/>
      <w:r w:rsidRPr="00C81C87">
        <w:rPr>
          <w:lang w:val="uk-UA"/>
        </w:rPr>
        <w:t>старост</w:t>
      </w:r>
      <w:proofErr w:type="spellEnd"/>
      <w:r w:rsidRPr="00C81C87">
        <w:rPr>
          <w:lang w:val="uk-UA"/>
        </w:rPr>
        <w:t xml:space="preserve">. </w:t>
      </w:r>
    </w:p>
    <w:p w14:paraId="018606DF" w14:textId="2AB77363" w:rsidR="000356C6" w:rsidRPr="00C81C87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C81C87">
        <w:rPr>
          <w:lang w:val="uk-UA"/>
        </w:rPr>
        <w:t>4.5</w:t>
      </w:r>
      <w:r w:rsidR="009769DF">
        <w:rPr>
          <w:lang w:val="uk-UA"/>
        </w:rPr>
        <w:t>.</w:t>
      </w:r>
      <w:r w:rsidRPr="00C81C87">
        <w:rPr>
          <w:lang w:val="uk-UA"/>
        </w:rPr>
        <w:t xml:space="preserve"> Координація і контроль підготовки учбово-методичних матеріалів, що забезпечують роботу кафедр, лабораторій, учбовий процес і наукові дослідження.</w:t>
      </w:r>
    </w:p>
    <w:p w14:paraId="0DC238A3" w14:textId="40336B56" w:rsidR="000356C6" w:rsidRPr="00C81C87" w:rsidRDefault="007319EB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4.6</w:t>
      </w:r>
      <w:r w:rsidR="009769DF">
        <w:rPr>
          <w:lang w:val="uk-UA"/>
        </w:rPr>
        <w:t>.</w:t>
      </w:r>
      <w:r>
        <w:rPr>
          <w:lang w:val="uk-UA"/>
        </w:rPr>
        <w:t xml:space="preserve"> </w:t>
      </w:r>
      <w:r w:rsidR="000356C6" w:rsidRPr="00C81C87">
        <w:rPr>
          <w:lang w:val="uk-UA"/>
        </w:rPr>
        <w:t>Участь у складанні учбового розкладу, розкладу екзаменів та заліків, контроль за їх виконанням.</w:t>
      </w:r>
    </w:p>
    <w:p w14:paraId="6F036B5A" w14:textId="5777EAC2" w:rsidR="000356C6" w:rsidRPr="00C81C87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C81C87">
        <w:rPr>
          <w:lang w:val="uk-UA"/>
        </w:rPr>
        <w:t>4.7</w:t>
      </w:r>
      <w:r w:rsidR="009769DF">
        <w:rPr>
          <w:lang w:val="uk-UA"/>
        </w:rPr>
        <w:t>.</w:t>
      </w:r>
      <w:r w:rsidRPr="00C81C87">
        <w:rPr>
          <w:lang w:val="uk-UA"/>
        </w:rPr>
        <w:t xml:space="preserve"> Організація контролю успішності, відвідування студентами занять та аналіз результатів навчання.</w:t>
      </w:r>
    </w:p>
    <w:p w14:paraId="713A527E" w14:textId="2E75E972" w:rsidR="000356C6" w:rsidRPr="00C81C87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C81C87">
        <w:rPr>
          <w:lang w:val="uk-UA"/>
        </w:rPr>
        <w:t>4.8</w:t>
      </w:r>
      <w:r w:rsidR="009769DF">
        <w:rPr>
          <w:lang w:val="uk-UA"/>
        </w:rPr>
        <w:t>.</w:t>
      </w:r>
      <w:r w:rsidRPr="00C81C87">
        <w:rPr>
          <w:lang w:val="uk-UA"/>
        </w:rPr>
        <w:t xml:space="preserve"> Контроль за стипендіальним забезпеченням студентів, за наданням їм матеріальної допомоги.</w:t>
      </w:r>
    </w:p>
    <w:p w14:paraId="657B987E" w14:textId="06A08615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C81C87">
        <w:rPr>
          <w:lang w:val="uk-UA"/>
        </w:rPr>
        <w:t>4.9</w:t>
      </w:r>
      <w:r w:rsidR="009769DF">
        <w:rPr>
          <w:lang w:val="uk-UA"/>
        </w:rPr>
        <w:t>.</w:t>
      </w:r>
      <w:r w:rsidRPr="00C81C87">
        <w:rPr>
          <w:lang w:val="uk-UA"/>
        </w:rPr>
        <w:t xml:space="preserve"> Підготовка проектів наказів про відрахування, переривання навчання, поновлення і переведення студентів </w:t>
      </w:r>
      <w:r w:rsidR="00595D3B">
        <w:rPr>
          <w:lang w:val="uk-UA"/>
        </w:rPr>
        <w:t>У</w:t>
      </w:r>
      <w:r w:rsidRPr="00C81C87">
        <w:rPr>
          <w:lang w:val="uk-UA"/>
        </w:rPr>
        <w:t xml:space="preserve">ніверситету, про надання </w:t>
      </w:r>
      <w:r w:rsidRPr="00972670">
        <w:rPr>
          <w:lang w:val="uk-UA"/>
        </w:rPr>
        <w:t xml:space="preserve">академічної відпустки та повторне навчання, про випуск бакалаврів, спеціалістів та магістрів та інших наказів, що не суперечать нормам чинного законодавства. </w:t>
      </w:r>
    </w:p>
    <w:p w14:paraId="51960931" w14:textId="5D47C6D7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4.10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Внесення до Ре</w:t>
      </w:r>
      <w:r w:rsidR="009769DF">
        <w:rPr>
          <w:lang w:val="uk-UA"/>
        </w:rPr>
        <w:t>кторату пропозицій про склад випускної атестаційної комісії</w:t>
      </w:r>
      <w:r w:rsidRPr="00972670">
        <w:rPr>
          <w:lang w:val="uk-UA"/>
        </w:rPr>
        <w:t xml:space="preserve"> та організація їх роботи.</w:t>
      </w:r>
    </w:p>
    <w:p w14:paraId="03EB7A77" w14:textId="76A45692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4.11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Загальне керівництво та контроль за учбовою, виробничою та переддипломної практикою студентів.</w:t>
      </w:r>
    </w:p>
    <w:p w14:paraId="7BC5DCA7" w14:textId="199A0EC3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4.12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Проведення роботи по працевлаштуванню випускників.</w:t>
      </w:r>
    </w:p>
    <w:p w14:paraId="70AEE010" w14:textId="4634FBB9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4.13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Контроль за підготовкою аспірантів і докторантів, а також за роботою по підвищенню кваліфікації професорсько-викладацького складу кафедр факультету.</w:t>
      </w:r>
    </w:p>
    <w:p w14:paraId="7FD6A724" w14:textId="79A9BA7A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4.14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Контроль роботи кафедр, спрямованої на оптимізацію надання лікувально-профілактичної допомоги населенню: розробка та впровадження нових медичних технологій, клінічних рекомендацій, стандартів в рамках чинного Положення про клінічний заклад охорони здоров’я. </w:t>
      </w:r>
    </w:p>
    <w:p w14:paraId="68D70E7B" w14:textId="7F63C517" w:rsidR="000356C6" w:rsidRPr="00972670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4.15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Робота з питань оптимізації лікувальної роботи на факультеті.  </w:t>
      </w:r>
    </w:p>
    <w:p w14:paraId="1D536F02" w14:textId="6D5BA8AA" w:rsidR="000356C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2670">
        <w:rPr>
          <w:lang w:val="uk-UA"/>
        </w:rPr>
        <w:t>4.16</w:t>
      </w:r>
      <w:r w:rsidR="009769DF">
        <w:rPr>
          <w:lang w:val="uk-UA"/>
        </w:rPr>
        <w:t>.</w:t>
      </w:r>
      <w:r w:rsidRPr="00972670">
        <w:rPr>
          <w:lang w:val="uk-UA"/>
        </w:rPr>
        <w:t xml:space="preserve"> Виконання, відповідно до доручень </w:t>
      </w:r>
      <w:r w:rsidR="00595D3B">
        <w:rPr>
          <w:lang w:val="uk-UA"/>
        </w:rPr>
        <w:t>Р</w:t>
      </w:r>
      <w:r w:rsidRPr="00972670">
        <w:rPr>
          <w:lang w:val="uk-UA"/>
        </w:rPr>
        <w:t>ектора університету та проректорів, інших функцій.</w:t>
      </w:r>
    </w:p>
    <w:p w14:paraId="7993A0E3" w14:textId="77777777" w:rsidR="009769DF" w:rsidRPr="00972670" w:rsidRDefault="009769DF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</w:p>
    <w:p w14:paraId="518FB208" w14:textId="6D8099A8" w:rsidR="000356C6" w:rsidRPr="00D01C16" w:rsidRDefault="009769DF" w:rsidP="009769DF">
      <w:pPr>
        <w:spacing w:before="120" w:after="120"/>
        <w:ind w:firstLine="709"/>
        <w:jc w:val="center"/>
        <w:rPr>
          <w:b/>
          <w:lang w:val="uk-UA"/>
        </w:rPr>
      </w:pPr>
      <w:r>
        <w:rPr>
          <w:b/>
          <w:lang w:val="pl-PL"/>
        </w:rPr>
        <w:t>V.</w:t>
      </w:r>
      <w:r w:rsidR="000356C6" w:rsidRPr="00972670">
        <w:rPr>
          <w:b/>
          <w:lang w:val="uk-UA"/>
        </w:rPr>
        <w:t xml:space="preserve"> </w:t>
      </w:r>
      <w:r w:rsidRPr="00972670">
        <w:rPr>
          <w:b/>
          <w:lang w:val="uk-UA"/>
        </w:rPr>
        <w:t xml:space="preserve">ОБОВ’ЯЗКИ </w:t>
      </w:r>
      <w:r>
        <w:rPr>
          <w:b/>
          <w:lang w:val="uk-UA"/>
        </w:rPr>
        <w:t>ФАКУЛЬТЕТУ</w:t>
      </w:r>
    </w:p>
    <w:p w14:paraId="10ADB0D4" w14:textId="2F90232B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5.1</w:t>
      </w:r>
      <w:r w:rsidR="009769DF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 xml:space="preserve">Контроль за успішністю усіх студентів факультету. </w:t>
      </w:r>
    </w:p>
    <w:p w14:paraId="72657946" w14:textId="47A20874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5.2</w:t>
      </w:r>
      <w:r w:rsidR="009769DF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 xml:space="preserve">Оптимізація </w:t>
      </w:r>
      <w:r w:rsidR="003A452F">
        <w:rPr>
          <w:lang w:val="uk-UA"/>
        </w:rPr>
        <w:t>освітнього</w:t>
      </w:r>
      <w:r w:rsidRPr="00D01C16">
        <w:rPr>
          <w:lang w:val="uk-UA"/>
        </w:rPr>
        <w:t xml:space="preserve"> процесу.</w:t>
      </w:r>
    </w:p>
    <w:p w14:paraId="39EA5E7A" w14:textId="2E2B3032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5.3</w:t>
      </w:r>
      <w:r w:rsidR="009769DF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>Вчасн</w:t>
      </w:r>
      <w:r>
        <w:rPr>
          <w:lang w:val="uk-UA"/>
        </w:rPr>
        <w:t>е</w:t>
      </w:r>
      <w:r w:rsidRPr="00D01C16">
        <w:rPr>
          <w:lang w:val="uk-UA"/>
        </w:rPr>
        <w:t>, якісн</w:t>
      </w:r>
      <w:r>
        <w:rPr>
          <w:lang w:val="uk-UA"/>
        </w:rPr>
        <w:t>е</w:t>
      </w:r>
      <w:r w:rsidRPr="00D01C16">
        <w:rPr>
          <w:lang w:val="uk-UA"/>
        </w:rPr>
        <w:t xml:space="preserve"> і повн</w:t>
      </w:r>
      <w:r>
        <w:rPr>
          <w:lang w:val="uk-UA"/>
        </w:rPr>
        <w:t>е</w:t>
      </w:r>
      <w:r w:rsidRPr="00D01C16">
        <w:rPr>
          <w:lang w:val="uk-UA"/>
        </w:rPr>
        <w:t xml:space="preserve"> виконання визначених цим Положенням завдань та функцій.</w:t>
      </w:r>
    </w:p>
    <w:p w14:paraId="6F374576" w14:textId="49E4B0C6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5.4</w:t>
      </w:r>
      <w:r w:rsidR="009769DF">
        <w:rPr>
          <w:lang w:val="uk-UA"/>
        </w:rPr>
        <w:t>.</w:t>
      </w:r>
      <w:r w:rsidRPr="00D01C16">
        <w:rPr>
          <w:lang w:val="uk-UA"/>
        </w:rPr>
        <w:t xml:space="preserve"> Сувор</w:t>
      </w:r>
      <w:r>
        <w:rPr>
          <w:lang w:val="uk-UA"/>
        </w:rPr>
        <w:t>е</w:t>
      </w:r>
      <w:r w:rsidRPr="00D01C16">
        <w:rPr>
          <w:lang w:val="uk-UA"/>
        </w:rPr>
        <w:t xml:space="preserve"> дотримання в роботі вимог чинного законодавства, державних стандартів та інших нормативно-правових актів.</w:t>
      </w:r>
    </w:p>
    <w:p w14:paraId="3670A339" w14:textId="570957B0" w:rsidR="000356C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5.5</w:t>
      </w:r>
      <w:r w:rsidR="009769DF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 xml:space="preserve">Дотримання правил трудового внутрішнього </w:t>
      </w:r>
      <w:r w:rsidR="00C472A5">
        <w:rPr>
          <w:lang w:val="uk-UA"/>
        </w:rPr>
        <w:t xml:space="preserve">трудового </w:t>
      </w:r>
      <w:r w:rsidRPr="00D01C16">
        <w:rPr>
          <w:lang w:val="uk-UA"/>
        </w:rPr>
        <w:t xml:space="preserve">розпорядку </w:t>
      </w:r>
      <w:r w:rsidR="00E243EB">
        <w:rPr>
          <w:lang w:val="uk-UA"/>
        </w:rPr>
        <w:t>У</w:t>
      </w:r>
      <w:r w:rsidRPr="00D01C16">
        <w:rPr>
          <w:lang w:val="uk-UA"/>
        </w:rPr>
        <w:t>ніверситету.</w:t>
      </w:r>
    </w:p>
    <w:p w14:paraId="6CBF4948" w14:textId="77777777" w:rsidR="009769DF" w:rsidRPr="00D01C16" w:rsidRDefault="009769DF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</w:p>
    <w:p w14:paraId="21B724D8" w14:textId="10027F9A" w:rsidR="000356C6" w:rsidRPr="009769DF" w:rsidRDefault="009769DF" w:rsidP="009769DF">
      <w:pPr>
        <w:tabs>
          <w:tab w:val="left" w:pos="1276"/>
          <w:tab w:val="left" w:pos="1418"/>
        </w:tabs>
        <w:spacing w:before="120" w:after="120" w:line="276" w:lineRule="auto"/>
        <w:ind w:right="34"/>
        <w:jc w:val="center"/>
        <w:rPr>
          <w:b/>
          <w:lang w:val="uk-UA"/>
        </w:rPr>
      </w:pPr>
      <w:r w:rsidRPr="009769DF">
        <w:rPr>
          <w:b/>
          <w:lang w:val="uk-UA"/>
        </w:rPr>
        <w:t>VІ.</w:t>
      </w:r>
      <w:r w:rsidR="000356C6" w:rsidRPr="009769DF">
        <w:rPr>
          <w:b/>
          <w:lang w:val="uk-UA"/>
        </w:rPr>
        <w:t xml:space="preserve"> </w:t>
      </w:r>
      <w:r w:rsidRPr="009769DF">
        <w:rPr>
          <w:b/>
          <w:lang w:val="uk-UA"/>
        </w:rPr>
        <w:t>ПРАВА ФАКУЛЬТЕТУ</w:t>
      </w:r>
    </w:p>
    <w:p w14:paraId="0A0D41AC" w14:textId="77777777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 xml:space="preserve">З метою забезпечення виконання своїх завдань та обов’язків, </w:t>
      </w:r>
      <w:r>
        <w:rPr>
          <w:lang w:val="uk-UA"/>
        </w:rPr>
        <w:t>ф</w:t>
      </w:r>
      <w:r w:rsidRPr="00D01C16">
        <w:rPr>
          <w:lang w:val="uk-UA"/>
        </w:rPr>
        <w:t>акультет</w:t>
      </w:r>
      <w:r>
        <w:rPr>
          <w:lang w:val="uk-UA"/>
        </w:rPr>
        <w:t>у</w:t>
      </w:r>
      <w:r w:rsidRPr="009769DF">
        <w:rPr>
          <w:lang w:val="uk-UA"/>
        </w:rPr>
        <w:t xml:space="preserve"> </w:t>
      </w:r>
      <w:r w:rsidRPr="00D01C16">
        <w:rPr>
          <w:lang w:val="uk-UA"/>
        </w:rPr>
        <w:t>надається право:</w:t>
      </w:r>
    </w:p>
    <w:p w14:paraId="399D16BC" w14:textId="4AE5FEA7" w:rsidR="000356C6" w:rsidRPr="00D01C16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6.1</w:t>
      </w:r>
      <w:r w:rsidR="009769DF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>Вести навчання на платній основі.</w:t>
      </w:r>
    </w:p>
    <w:p w14:paraId="5A7E0D6D" w14:textId="74671FFC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6.2</w:t>
      </w:r>
      <w:r w:rsidR="009769DF">
        <w:rPr>
          <w:lang w:val="uk-UA"/>
        </w:rPr>
        <w:t>.</w:t>
      </w:r>
      <w:r w:rsidRPr="00D01C16">
        <w:rPr>
          <w:lang w:val="uk-UA"/>
        </w:rPr>
        <w:t xml:space="preserve"> На отримання інформації, що надходить до університету, яка відноситься до питань інформаційних технологій та процесу</w:t>
      </w:r>
      <w:r w:rsidRPr="009769DF">
        <w:rPr>
          <w:lang w:val="uk-UA"/>
        </w:rPr>
        <w:t xml:space="preserve"> </w:t>
      </w:r>
      <w:r w:rsidRPr="00D01C16">
        <w:rPr>
          <w:lang w:val="uk-UA"/>
        </w:rPr>
        <w:t>навчання</w:t>
      </w:r>
      <w:r w:rsidRPr="009769DF">
        <w:rPr>
          <w:lang w:val="uk-UA"/>
        </w:rPr>
        <w:t xml:space="preserve">. </w:t>
      </w:r>
    </w:p>
    <w:p w14:paraId="30D5F45A" w14:textId="33430627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6.3</w:t>
      </w:r>
      <w:r w:rsidR="009769DF">
        <w:rPr>
          <w:lang w:val="uk-UA"/>
        </w:rPr>
        <w:t>.</w:t>
      </w:r>
      <w:r w:rsidRPr="00D01C16">
        <w:rPr>
          <w:lang w:val="uk-UA"/>
        </w:rPr>
        <w:t xml:space="preserve"> Виступати з пропозиціями до Вчен</w:t>
      </w:r>
      <w:r>
        <w:rPr>
          <w:lang w:val="uk-UA"/>
        </w:rPr>
        <w:t>ої ради</w:t>
      </w:r>
      <w:r w:rsidRPr="009769DF">
        <w:rPr>
          <w:lang w:val="uk-UA"/>
        </w:rPr>
        <w:t xml:space="preserve"> </w:t>
      </w:r>
      <w:r w:rsidRPr="0088551C">
        <w:rPr>
          <w:lang w:val="uk-UA"/>
        </w:rPr>
        <w:t>університету</w:t>
      </w:r>
      <w:r w:rsidRPr="00D01C16">
        <w:rPr>
          <w:lang w:val="uk-UA"/>
        </w:rPr>
        <w:t xml:space="preserve"> та науково-методичної Ради університету з коригування учбових планів та ін. </w:t>
      </w:r>
    </w:p>
    <w:p w14:paraId="1B0BEDCD" w14:textId="2D4FC688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6.4</w:t>
      </w:r>
      <w:r w:rsidR="009769DF" w:rsidRPr="009769DF">
        <w:rPr>
          <w:lang w:val="uk-UA"/>
        </w:rPr>
        <w:t>.</w:t>
      </w:r>
      <w:r w:rsidRPr="009769DF">
        <w:rPr>
          <w:lang w:val="uk-UA"/>
        </w:rPr>
        <w:t xml:space="preserve"> Узгоджувати зміст учбових планів, графіків учбового процесу та розкладу учбових занять з керівництвом підрозділів університету. </w:t>
      </w:r>
    </w:p>
    <w:p w14:paraId="33AE816E" w14:textId="68802A5E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6.5</w:t>
      </w:r>
      <w:r w:rsidR="009769DF" w:rsidRPr="009769DF">
        <w:rPr>
          <w:lang w:val="uk-UA"/>
        </w:rPr>
        <w:t>.</w:t>
      </w:r>
      <w:r w:rsidRPr="009769DF">
        <w:rPr>
          <w:lang w:val="uk-UA"/>
        </w:rPr>
        <w:t xml:space="preserve"> Контролювати виконання студентами факультету учбових планів, графіків та правил внутрішнього розпорядку. </w:t>
      </w:r>
    </w:p>
    <w:p w14:paraId="48A81607" w14:textId="17E6459F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6.6</w:t>
      </w:r>
      <w:r w:rsidR="009769DF" w:rsidRPr="009769DF">
        <w:rPr>
          <w:lang w:val="uk-UA"/>
        </w:rPr>
        <w:t>.</w:t>
      </w:r>
      <w:r w:rsidRPr="009769DF">
        <w:rPr>
          <w:lang w:val="uk-UA"/>
        </w:rPr>
        <w:t xml:space="preserve"> Допускати студентів до екзаменаційної сесії та підсумкової державної атестації. </w:t>
      </w:r>
    </w:p>
    <w:p w14:paraId="7361E5CE" w14:textId="3BA6809A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6.7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Надавати </w:t>
      </w:r>
      <w:r w:rsidR="00E243EB">
        <w:rPr>
          <w:lang w:val="uk-UA"/>
        </w:rPr>
        <w:t>Р</w:t>
      </w:r>
      <w:r w:rsidRPr="009769DF">
        <w:rPr>
          <w:lang w:val="uk-UA"/>
        </w:rPr>
        <w:t xml:space="preserve">ектору пропозиції щодо заохочення студентів за успіхи в навчанні та активну участь в діяльності факультету. </w:t>
      </w:r>
    </w:p>
    <w:p w14:paraId="0DB9F2D2" w14:textId="0819047D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6.8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Встановлювати окремим студентам індивідуальні графіки навчання. </w:t>
      </w:r>
    </w:p>
    <w:p w14:paraId="31A513D1" w14:textId="42CDEDE7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6.9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Контролювати виконання графіка учбового процесу та розкладу учбових занять, що проводяться кафедрами університету зі студентами факультету. </w:t>
      </w:r>
    </w:p>
    <w:p w14:paraId="24F6153D" w14:textId="712C88A0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6.10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Залучати всі кафедри факультету, інші учбові та неучбові підрозділи, а також філіали університету до роботи з розробки та реалізації учбових планів найновіших напрямків підготовки спеціалістів. </w:t>
      </w:r>
    </w:p>
    <w:p w14:paraId="0F99969C" w14:textId="54825237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6.11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Контролювати процес розробки та ведення організаційного, учбового, методичного, інформаційного, програмного та технічного забезпечення на різних кафедрах факультету. </w:t>
      </w:r>
    </w:p>
    <w:p w14:paraId="1233A329" w14:textId="2698FDFF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6.12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Контролювати підвищення кваліфікації працівників факультету.</w:t>
      </w:r>
    </w:p>
    <w:p w14:paraId="6207101E" w14:textId="5CE866D4" w:rsidR="000356C6" w:rsidRPr="009769DF" w:rsidRDefault="000356C6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>6.13</w:t>
      </w:r>
      <w:r w:rsidR="009769DF">
        <w:rPr>
          <w:lang w:val="uk-UA"/>
        </w:rPr>
        <w:t>.</w:t>
      </w:r>
      <w:r w:rsidRPr="009769DF">
        <w:rPr>
          <w:lang w:val="uk-UA"/>
        </w:rPr>
        <w:t xml:space="preserve"> Вносити пропозиції </w:t>
      </w:r>
      <w:r w:rsidR="00E243EB">
        <w:rPr>
          <w:lang w:val="uk-UA"/>
        </w:rPr>
        <w:t>Р</w:t>
      </w:r>
      <w:r w:rsidRPr="009769DF">
        <w:rPr>
          <w:lang w:val="uk-UA"/>
        </w:rPr>
        <w:t xml:space="preserve">екторові університету з питань: </w:t>
      </w:r>
    </w:p>
    <w:p w14:paraId="44023FE4" w14:textId="1288B003" w:rsidR="000356C6" w:rsidRPr="009769DF" w:rsidRDefault="000356C6" w:rsidP="009769D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120" w:line="276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9DF">
        <w:rPr>
          <w:rFonts w:ascii="Times New Roman" w:hAnsi="Times New Roman" w:cs="Times New Roman"/>
          <w:sz w:val="28"/>
          <w:szCs w:val="28"/>
          <w:lang w:val="uk-UA"/>
        </w:rPr>
        <w:t>щодо діяльності факультету;</w:t>
      </w:r>
    </w:p>
    <w:p w14:paraId="2559E45F" w14:textId="32E9F19A" w:rsidR="000356C6" w:rsidRPr="009769DF" w:rsidRDefault="000356C6" w:rsidP="009769D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120" w:line="276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9DF">
        <w:rPr>
          <w:rFonts w:ascii="Times New Roman" w:hAnsi="Times New Roman" w:cs="Times New Roman"/>
          <w:sz w:val="28"/>
          <w:szCs w:val="28"/>
          <w:lang w:val="uk-UA"/>
        </w:rPr>
        <w:t xml:space="preserve">щодо заохочування працівників факультету і викладачів, які вдосконалюють учбовий процес; </w:t>
      </w:r>
    </w:p>
    <w:p w14:paraId="049AE27D" w14:textId="1F545B34" w:rsidR="000356C6" w:rsidRPr="009769DF" w:rsidRDefault="000356C6" w:rsidP="009769D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120" w:line="276" w:lineRule="auto"/>
        <w:ind w:left="0" w:right="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9DF">
        <w:rPr>
          <w:rFonts w:ascii="Times New Roman" w:hAnsi="Times New Roman" w:cs="Times New Roman"/>
          <w:sz w:val="28"/>
          <w:szCs w:val="28"/>
          <w:lang w:val="uk-UA"/>
        </w:rPr>
        <w:t xml:space="preserve">щодо притягнення до відповідальності працівників та студентів факультету, винних в порушенні нормативних документів, Статуту університету, правил внутрішнього розпорядку та інших порушень. </w:t>
      </w:r>
    </w:p>
    <w:p w14:paraId="44EF7DF2" w14:textId="57EC164E" w:rsidR="000356C6" w:rsidRPr="00D01C16" w:rsidRDefault="000356C6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D01C16">
        <w:rPr>
          <w:lang w:val="uk-UA"/>
        </w:rPr>
        <w:t>6.14</w:t>
      </w:r>
      <w:r w:rsidR="009769DF">
        <w:rPr>
          <w:lang w:val="uk-UA"/>
        </w:rPr>
        <w:t>.</w:t>
      </w:r>
      <w:r w:rsidRPr="00D01C16">
        <w:rPr>
          <w:lang w:val="uk-UA"/>
        </w:rPr>
        <w:t xml:space="preserve"> Користуват</w:t>
      </w:r>
      <w:r w:rsidR="009769DF">
        <w:rPr>
          <w:lang w:val="uk-UA"/>
        </w:rPr>
        <w:t xml:space="preserve">ись централізованим матеріально </w:t>
      </w:r>
      <w:r w:rsidRPr="00D01C16">
        <w:rPr>
          <w:lang w:val="uk-UA"/>
        </w:rPr>
        <w:t xml:space="preserve">технічним забезпеченням університету. </w:t>
      </w:r>
    </w:p>
    <w:p w14:paraId="32BF9105" w14:textId="68626257" w:rsidR="000356C6" w:rsidRPr="00D01C16" w:rsidRDefault="009769DF" w:rsidP="009769DF">
      <w:pPr>
        <w:tabs>
          <w:tab w:val="left" w:pos="1276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 xml:space="preserve">6.15. </w:t>
      </w:r>
      <w:r w:rsidR="000356C6" w:rsidRPr="00D01C16">
        <w:rPr>
          <w:lang w:val="uk-UA"/>
        </w:rPr>
        <w:t xml:space="preserve">Користуватись системами зв’язку і комунікацій </w:t>
      </w:r>
      <w:r w:rsidRPr="00D01C16">
        <w:rPr>
          <w:lang w:val="uk-UA"/>
        </w:rPr>
        <w:t>Університету</w:t>
      </w:r>
      <w:r w:rsidR="000356C6" w:rsidRPr="00D01C16">
        <w:rPr>
          <w:lang w:val="uk-UA"/>
        </w:rPr>
        <w:t>.</w:t>
      </w:r>
    </w:p>
    <w:p w14:paraId="7A2B3A10" w14:textId="77777777" w:rsidR="000356C6" w:rsidRDefault="000356C6" w:rsidP="000356C6">
      <w:pPr>
        <w:ind w:firstLine="709"/>
        <w:rPr>
          <w:lang w:val="uk-UA"/>
        </w:rPr>
      </w:pPr>
    </w:p>
    <w:p w14:paraId="101CEC70" w14:textId="021DC117" w:rsidR="009769DF" w:rsidRPr="006B41F7" w:rsidRDefault="009769DF" w:rsidP="00E766D9">
      <w:pPr>
        <w:spacing w:after="120" w:line="276" w:lineRule="auto"/>
        <w:jc w:val="center"/>
        <w:rPr>
          <w:b/>
          <w:lang w:val="uk-UA"/>
        </w:rPr>
      </w:pPr>
      <w:r>
        <w:rPr>
          <w:b/>
          <w:lang w:val="en-US"/>
        </w:rPr>
        <w:t>VII</w:t>
      </w:r>
      <w:r w:rsidRPr="006B41F7">
        <w:rPr>
          <w:b/>
          <w:lang w:val="uk-UA"/>
        </w:rPr>
        <w:t xml:space="preserve">. ВЗАЄМОВІДНОСИНИ З ІНШИМИ ПІДРОЗДІЛАМИ </w:t>
      </w:r>
      <w:r w:rsidRPr="006B41F7">
        <w:rPr>
          <w:b/>
          <w:lang w:val="uk-UA"/>
        </w:rPr>
        <w:br/>
        <w:t>УНІВЕРСИТЕТУ</w:t>
      </w:r>
    </w:p>
    <w:p w14:paraId="40A74666" w14:textId="7734E7B2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t>7</w:t>
      </w:r>
      <w:r w:rsidRPr="00B60D88">
        <w:t>.1</w:t>
      </w:r>
      <w:r w:rsidRPr="009769DF">
        <w:rPr>
          <w:lang w:val="uk-UA"/>
        </w:rPr>
        <w:t xml:space="preserve">. </w:t>
      </w:r>
      <w:r w:rsidR="00E766D9">
        <w:rPr>
          <w:lang w:val="uk-UA"/>
        </w:rPr>
        <w:t>Виконуючи свої функції,</w:t>
      </w:r>
      <w:r w:rsidRPr="009769DF">
        <w:rPr>
          <w:lang w:val="uk-UA"/>
        </w:rPr>
        <w:t xml:space="preserve"> </w:t>
      </w:r>
      <w:r w:rsidR="00E766D9" w:rsidRPr="009769DF">
        <w:rPr>
          <w:lang w:val="uk-UA"/>
        </w:rPr>
        <w:t xml:space="preserve">Факультет </w:t>
      </w:r>
      <w:r w:rsidR="00E766D9">
        <w:rPr>
          <w:lang w:val="uk-UA"/>
        </w:rPr>
        <w:t>у</w:t>
      </w:r>
      <w:r w:rsidRPr="009769DF">
        <w:rPr>
          <w:lang w:val="uk-UA"/>
        </w:rPr>
        <w:t>ніверситету взаємодіє з:</w:t>
      </w:r>
    </w:p>
    <w:p w14:paraId="6C449C5B" w14:textId="2C5F0D53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 w:rsidRPr="009769DF">
        <w:rPr>
          <w:lang w:val="uk-UA"/>
        </w:rPr>
        <w:t xml:space="preserve">7.1.1. З підпорядкованими факультету кафедрами </w:t>
      </w:r>
      <w:r>
        <w:rPr>
          <w:lang w:val="uk-UA"/>
        </w:rPr>
        <w:t>–</w:t>
      </w:r>
      <w:r w:rsidRPr="009769DF">
        <w:rPr>
          <w:lang w:val="uk-UA"/>
        </w:rPr>
        <w:t xml:space="preserve">  з питань організації всіх напрямків діяльності та контролю за ними.</w:t>
      </w:r>
    </w:p>
    <w:p w14:paraId="1F2F3F14" w14:textId="1CA0A869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7</w:t>
      </w:r>
      <w:r w:rsidRPr="009769DF">
        <w:rPr>
          <w:lang w:val="uk-UA"/>
        </w:rPr>
        <w:t xml:space="preserve">.1.2.  З іншими кафедрами Університету </w:t>
      </w:r>
      <w:r>
        <w:rPr>
          <w:lang w:val="uk-UA"/>
        </w:rPr>
        <w:t>–</w:t>
      </w:r>
      <w:r w:rsidRPr="009769DF">
        <w:rPr>
          <w:lang w:val="uk-UA"/>
        </w:rPr>
        <w:t xml:space="preserve"> з питань забезпечення їх науково-педагогічними працівниками навчально-виховного процесу на факультеті.</w:t>
      </w:r>
    </w:p>
    <w:p w14:paraId="7293AB05" w14:textId="6C6D4BAB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7</w:t>
      </w:r>
      <w:r w:rsidRPr="009769DF">
        <w:rPr>
          <w:lang w:val="uk-UA"/>
        </w:rPr>
        <w:t xml:space="preserve">.1.3. З іншими факультетами </w:t>
      </w:r>
      <w:r>
        <w:rPr>
          <w:lang w:val="uk-UA"/>
        </w:rPr>
        <w:t>–</w:t>
      </w:r>
      <w:r w:rsidRPr="009769DF">
        <w:rPr>
          <w:lang w:val="uk-UA"/>
        </w:rPr>
        <w:t xml:space="preserve"> з питань вивчення досвіду роботи, обміну досвідом, здійснення між факультетських наукових досліджень, спільних виховних, культурно-масових та інших заходів .</w:t>
      </w:r>
    </w:p>
    <w:p w14:paraId="2614C6F8" w14:textId="2A30D14A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7</w:t>
      </w:r>
      <w:r w:rsidRPr="009769DF">
        <w:rPr>
          <w:lang w:val="uk-UA"/>
        </w:rPr>
        <w:t xml:space="preserve">.1.4. З відділом інформаційних технологій </w:t>
      </w:r>
      <w:r w:rsidR="00E766D9">
        <w:rPr>
          <w:lang w:val="uk-UA"/>
        </w:rPr>
        <w:t>–</w:t>
      </w:r>
      <w:r w:rsidRPr="009769DF">
        <w:rPr>
          <w:lang w:val="uk-UA"/>
        </w:rPr>
        <w:t xml:space="preserve"> з питань автоматизації документообігу освітнього процесу, його інформаційно-аналітичної підтримки та звітності, оновлення інформаційного сайту </w:t>
      </w:r>
      <w:r w:rsidR="00E766D9" w:rsidRPr="009769DF">
        <w:rPr>
          <w:lang w:val="uk-UA"/>
        </w:rPr>
        <w:t xml:space="preserve">Факультету </w:t>
      </w:r>
      <w:r w:rsidRPr="009769DF">
        <w:rPr>
          <w:lang w:val="uk-UA"/>
        </w:rPr>
        <w:t>та Університету;</w:t>
      </w:r>
    </w:p>
    <w:p w14:paraId="0621DE28" w14:textId="71FEB90F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7</w:t>
      </w:r>
      <w:r w:rsidRPr="009769DF">
        <w:rPr>
          <w:lang w:val="uk-UA"/>
        </w:rPr>
        <w:t xml:space="preserve">.1.5. З навчальним, науковим, адміністративно-господарськими підрозділами Університету </w:t>
      </w:r>
      <w:r w:rsidR="00E766D9">
        <w:rPr>
          <w:lang w:val="uk-UA"/>
        </w:rPr>
        <w:t>–</w:t>
      </w:r>
      <w:r w:rsidRPr="009769DF">
        <w:rPr>
          <w:lang w:val="uk-UA"/>
        </w:rPr>
        <w:t xml:space="preserve"> з питань виконання покладених на </w:t>
      </w:r>
      <w:r w:rsidR="00E766D9" w:rsidRPr="009769DF">
        <w:rPr>
          <w:lang w:val="uk-UA"/>
        </w:rPr>
        <w:t xml:space="preserve">Факультет </w:t>
      </w:r>
      <w:r w:rsidRPr="009769DF">
        <w:rPr>
          <w:lang w:val="uk-UA"/>
        </w:rPr>
        <w:t xml:space="preserve">обов’язків. </w:t>
      </w:r>
    </w:p>
    <w:p w14:paraId="5C5451A3" w14:textId="0BBA2389" w:rsidR="009769DF" w:rsidRPr="009769DF" w:rsidRDefault="009769DF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7</w:t>
      </w:r>
      <w:r w:rsidR="00E766D9">
        <w:rPr>
          <w:lang w:val="uk-UA"/>
        </w:rPr>
        <w:t xml:space="preserve">.2. </w:t>
      </w:r>
      <w:r w:rsidR="00E766D9" w:rsidRPr="009769DF">
        <w:rPr>
          <w:lang w:val="uk-UA"/>
        </w:rPr>
        <w:t xml:space="preserve">Факультет </w:t>
      </w:r>
      <w:r w:rsidRPr="009769DF">
        <w:rPr>
          <w:lang w:val="uk-UA"/>
        </w:rPr>
        <w:t xml:space="preserve">взаємодіє та регулює свої відносини з іншими структурними підрозділами Університету згідно з організаційно-розпорядчими, нормативними документами та Статутом Університету. </w:t>
      </w:r>
    </w:p>
    <w:p w14:paraId="29CCC165" w14:textId="2FB3B7D1" w:rsidR="009769DF" w:rsidRPr="009769DF" w:rsidRDefault="00E766D9" w:rsidP="009769DF">
      <w:pPr>
        <w:tabs>
          <w:tab w:val="left" w:pos="0"/>
          <w:tab w:val="left" w:pos="1418"/>
        </w:tabs>
        <w:spacing w:after="120" w:line="276" w:lineRule="auto"/>
        <w:ind w:right="34" w:firstLine="720"/>
        <w:rPr>
          <w:lang w:val="uk-UA"/>
        </w:rPr>
      </w:pPr>
      <w:r>
        <w:rPr>
          <w:lang w:val="uk-UA"/>
        </w:rPr>
        <w:t>7</w:t>
      </w:r>
      <w:r w:rsidR="009769DF" w:rsidRPr="009769DF">
        <w:rPr>
          <w:lang w:val="uk-UA"/>
        </w:rPr>
        <w:t xml:space="preserve">.3. У взаємовідносинах із вказаними вище структурними підрозділами Університету деканат </w:t>
      </w:r>
      <w:r w:rsidRPr="009769DF">
        <w:rPr>
          <w:lang w:val="uk-UA"/>
        </w:rPr>
        <w:t xml:space="preserve">Факультету </w:t>
      </w:r>
      <w:r w:rsidR="009769DF" w:rsidRPr="009769DF">
        <w:rPr>
          <w:lang w:val="uk-UA"/>
        </w:rPr>
        <w:t>одержуєте та</w:t>
      </w:r>
      <w:r>
        <w:rPr>
          <w:lang w:val="uk-UA"/>
        </w:rPr>
        <w:t xml:space="preserve"> надає інформацію, передбачену п</w:t>
      </w:r>
      <w:r w:rsidR="009769DF" w:rsidRPr="009769DF">
        <w:rPr>
          <w:lang w:val="uk-UA"/>
        </w:rPr>
        <w:t>ланом роботи факультету.</w:t>
      </w:r>
    </w:p>
    <w:p w14:paraId="76D979A7" w14:textId="77777777" w:rsidR="009769DF" w:rsidRPr="005D0AC2" w:rsidRDefault="009769DF" w:rsidP="000356C6">
      <w:pPr>
        <w:ind w:firstLine="709"/>
        <w:rPr>
          <w:sz w:val="16"/>
          <w:szCs w:val="16"/>
          <w:lang w:val="uk-UA"/>
        </w:rPr>
      </w:pPr>
    </w:p>
    <w:p w14:paraId="31D7CF71" w14:textId="68F22C11" w:rsidR="00E766D9" w:rsidRPr="00CF578D" w:rsidRDefault="00E766D9" w:rsidP="005D0AC2">
      <w:pPr>
        <w:spacing w:before="120" w:after="120"/>
        <w:jc w:val="center"/>
        <w:rPr>
          <w:b/>
          <w:lang w:val="uk-UA"/>
        </w:rPr>
      </w:pPr>
      <w:r>
        <w:rPr>
          <w:b/>
          <w:lang w:val="en-US"/>
        </w:rPr>
        <w:t>VIII</w:t>
      </w:r>
      <w:r w:rsidRPr="00CF578D">
        <w:rPr>
          <w:b/>
          <w:lang w:val="uk-UA"/>
        </w:rPr>
        <w:t>. ВІДПОВІДАЛЬНІСТЬ</w:t>
      </w:r>
    </w:p>
    <w:p w14:paraId="1CBE69FB" w14:textId="77777777" w:rsidR="00E766D9" w:rsidRDefault="00E766D9" w:rsidP="00E766D9">
      <w:pPr>
        <w:spacing w:line="276" w:lineRule="auto"/>
        <w:ind w:firstLine="709"/>
        <w:rPr>
          <w:lang w:val="uk-UA"/>
        </w:rPr>
      </w:pPr>
      <w:r w:rsidRPr="00CF578D">
        <w:rPr>
          <w:color w:val="000000"/>
          <w:shd w:val="clear" w:color="auto" w:fill="FFFFFF"/>
          <w:lang w:val="uk-UA"/>
        </w:rPr>
        <w:t xml:space="preserve">8.1. </w:t>
      </w:r>
      <w:r w:rsidRPr="00E766D9">
        <w:rPr>
          <w:lang w:val="uk-UA"/>
        </w:rPr>
        <w:t>Відповідальність працівників деканату, декана Факультету визначається їх посадовими інструкціями.</w:t>
      </w:r>
    </w:p>
    <w:p w14:paraId="161A9C43" w14:textId="77777777" w:rsidR="004120E0" w:rsidRDefault="00E766D9" w:rsidP="00E766D9">
      <w:pPr>
        <w:spacing w:line="276" w:lineRule="auto"/>
        <w:ind w:firstLine="709"/>
        <w:rPr>
          <w:lang w:val="uk-UA"/>
        </w:rPr>
      </w:pPr>
      <w:r w:rsidRPr="006B41F7">
        <w:t>8</w:t>
      </w:r>
      <w:r w:rsidR="004120E0">
        <w:rPr>
          <w:lang w:val="uk-UA"/>
        </w:rPr>
        <w:t xml:space="preserve">.2. </w:t>
      </w:r>
      <w:r w:rsidRPr="00E766D9">
        <w:rPr>
          <w:lang w:val="uk-UA"/>
        </w:rPr>
        <w:t xml:space="preserve">Працівники деканату </w:t>
      </w:r>
      <w:r w:rsidR="004120E0" w:rsidRPr="00E766D9">
        <w:rPr>
          <w:lang w:val="uk-UA"/>
        </w:rPr>
        <w:t xml:space="preserve">Факультету </w:t>
      </w:r>
      <w:r w:rsidRPr="00E766D9">
        <w:rPr>
          <w:lang w:val="uk-UA"/>
        </w:rPr>
        <w:t xml:space="preserve">відповідальні за: </w:t>
      </w:r>
    </w:p>
    <w:p w14:paraId="14624F5B" w14:textId="77777777" w:rsidR="004120E0" w:rsidRDefault="00E766D9" w:rsidP="006E590D">
      <w:pPr>
        <w:pStyle w:val="a3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0E0">
        <w:rPr>
          <w:rFonts w:ascii="Times New Roman" w:hAnsi="Times New Roman" w:cs="Times New Roman"/>
          <w:sz w:val="28"/>
          <w:szCs w:val="28"/>
          <w:lang w:val="uk-UA"/>
        </w:rPr>
        <w:t>виконання статуту Університету та вимог</w:t>
      </w:r>
      <w:r w:rsidR="004120E0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України;</w:t>
      </w:r>
    </w:p>
    <w:p w14:paraId="0F929AAD" w14:textId="67A4B15E" w:rsidR="004120E0" w:rsidRDefault="00E766D9" w:rsidP="006E590D">
      <w:pPr>
        <w:pStyle w:val="a3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0E0">
        <w:rPr>
          <w:rFonts w:ascii="Times New Roman" w:hAnsi="Times New Roman" w:cs="Times New Roman"/>
          <w:sz w:val="28"/>
          <w:szCs w:val="28"/>
          <w:lang w:val="uk-UA"/>
        </w:rPr>
        <w:t>виконання наказів і розпоря</w:t>
      </w:r>
      <w:r w:rsidR="004120E0">
        <w:rPr>
          <w:rFonts w:ascii="Times New Roman" w:hAnsi="Times New Roman" w:cs="Times New Roman"/>
          <w:sz w:val="28"/>
          <w:szCs w:val="28"/>
          <w:lang w:val="uk-UA"/>
        </w:rPr>
        <w:t>джень керівництва Університету;</w:t>
      </w:r>
    </w:p>
    <w:p w14:paraId="3C023769" w14:textId="7A503922" w:rsidR="004120E0" w:rsidRDefault="00E766D9" w:rsidP="006E590D">
      <w:pPr>
        <w:pStyle w:val="a3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0E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412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0E0">
        <w:rPr>
          <w:rFonts w:ascii="Times New Roman" w:hAnsi="Times New Roman" w:cs="Times New Roman"/>
          <w:sz w:val="28"/>
          <w:szCs w:val="28"/>
          <w:lang w:val="uk-UA"/>
        </w:rPr>
        <w:t>рішень вченої ради Унів</w:t>
      </w:r>
      <w:r w:rsidR="004120E0">
        <w:rPr>
          <w:rFonts w:ascii="Times New Roman" w:hAnsi="Times New Roman" w:cs="Times New Roman"/>
          <w:sz w:val="28"/>
          <w:szCs w:val="28"/>
          <w:lang w:val="uk-UA"/>
        </w:rPr>
        <w:t>ерситету та факультету;</w:t>
      </w:r>
    </w:p>
    <w:p w14:paraId="6D9B2B75" w14:textId="28D6CF7E" w:rsidR="004120E0" w:rsidRDefault="00E766D9" w:rsidP="006E590D">
      <w:pPr>
        <w:pStyle w:val="a3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0E0">
        <w:rPr>
          <w:rFonts w:ascii="Times New Roman" w:hAnsi="Times New Roman" w:cs="Times New Roman"/>
          <w:sz w:val="28"/>
          <w:szCs w:val="28"/>
          <w:lang w:val="uk-UA"/>
        </w:rPr>
        <w:t>порушення вимог Правил внутрі</w:t>
      </w:r>
      <w:r w:rsidR="004120E0">
        <w:rPr>
          <w:rFonts w:ascii="Times New Roman" w:hAnsi="Times New Roman" w:cs="Times New Roman"/>
          <w:sz w:val="28"/>
          <w:szCs w:val="28"/>
          <w:lang w:val="uk-UA"/>
        </w:rPr>
        <w:t>шнього</w:t>
      </w:r>
      <w:r w:rsidR="006E590D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</w:t>
      </w:r>
      <w:r w:rsidR="004120E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 Університету;</w:t>
      </w:r>
    </w:p>
    <w:p w14:paraId="1015827C" w14:textId="77777777" w:rsidR="004120E0" w:rsidRDefault="00E766D9" w:rsidP="006E590D">
      <w:pPr>
        <w:pStyle w:val="a3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0E0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 навчальних занять;</w:t>
      </w:r>
    </w:p>
    <w:p w14:paraId="3F3DE1F7" w14:textId="243B97CE" w:rsidR="00E766D9" w:rsidRPr="004120E0" w:rsidRDefault="00E766D9" w:rsidP="006E590D">
      <w:pPr>
        <w:pStyle w:val="a3"/>
        <w:numPr>
          <w:ilvl w:val="0"/>
          <w:numId w:val="3"/>
        </w:numPr>
        <w:spacing w:line="276" w:lineRule="auto"/>
        <w:ind w:left="992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0E0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рівня підготовки студентів.</w:t>
      </w:r>
    </w:p>
    <w:p w14:paraId="710FE7C2" w14:textId="77777777" w:rsidR="005D0AC2" w:rsidRDefault="005D0AC2">
      <w:pPr>
        <w:rPr>
          <w:b/>
          <w:color w:val="000000"/>
          <w:shd w:val="clear" w:color="auto" w:fill="FFFFFF"/>
          <w:lang w:val="pl-PL"/>
        </w:rPr>
      </w:pPr>
      <w:r>
        <w:rPr>
          <w:b/>
          <w:color w:val="000000"/>
          <w:shd w:val="clear" w:color="auto" w:fill="FFFFFF"/>
          <w:lang w:val="pl-PL"/>
        </w:rPr>
        <w:br w:type="page"/>
      </w:r>
    </w:p>
    <w:p w14:paraId="4412983F" w14:textId="4E42BB15" w:rsidR="00E766D9" w:rsidRPr="006B41F7" w:rsidRDefault="004120E0" w:rsidP="005D0AC2">
      <w:pPr>
        <w:spacing w:before="120"/>
        <w:jc w:val="center"/>
        <w:rPr>
          <w:color w:val="000000"/>
          <w:lang w:val="pl-PL"/>
        </w:rPr>
      </w:pPr>
      <w:r>
        <w:rPr>
          <w:b/>
          <w:color w:val="000000"/>
          <w:shd w:val="clear" w:color="auto" w:fill="FFFFFF"/>
          <w:lang w:val="pl-PL"/>
        </w:rPr>
        <w:t>IX</w:t>
      </w:r>
      <w:r w:rsidR="00E766D9" w:rsidRPr="006B41F7">
        <w:rPr>
          <w:b/>
          <w:color w:val="000000"/>
          <w:shd w:val="clear" w:color="auto" w:fill="FFFFFF"/>
          <w:lang w:val="pl-PL"/>
        </w:rPr>
        <w:t xml:space="preserve">. </w:t>
      </w:r>
      <w:r w:rsidR="00E766D9">
        <w:rPr>
          <w:b/>
          <w:color w:val="000000"/>
          <w:shd w:val="clear" w:color="auto" w:fill="FFFFFF"/>
        </w:rPr>
        <w:t>РЕОРГАНІЗАЦІЯ</w:t>
      </w:r>
      <w:r w:rsidR="00E766D9" w:rsidRPr="006B41F7">
        <w:rPr>
          <w:b/>
          <w:color w:val="000000"/>
          <w:shd w:val="clear" w:color="auto" w:fill="FFFFFF"/>
          <w:lang w:val="pl-PL"/>
        </w:rPr>
        <w:t xml:space="preserve"> </w:t>
      </w:r>
      <w:r w:rsidR="00E766D9">
        <w:rPr>
          <w:b/>
          <w:color w:val="000000"/>
          <w:shd w:val="clear" w:color="auto" w:fill="FFFFFF"/>
        </w:rPr>
        <w:t>ТА</w:t>
      </w:r>
      <w:r w:rsidR="00E766D9" w:rsidRPr="006B41F7">
        <w:rPr>
          <w:b/>
          <w:color w:val="000000"/>
          <w:shd w:val="clear" w:color="auto" w:fill="FFFFFF"/>
          <w:lang w:val="pl-PL"/>
        </w:rPr>
        <w:t xml:space="preserve"> </w:t>
      </w:r>
      <w:r w:rsidR="00E766D9">
        <w:rPr>
          <w:b/>
          <w:color w:val="000000"/>
          <w:shd w:val="clear" w:color="auto" w:fill="FFFFFF"/>
        </w:rPr>
        <w:t>ЛІКВІДАЦІЯ</w:t>
      </w:r>
    </w:p>
    <w:p w14:paraId="186788B9" w14:textId="7132AED5" w:rsidR="00E766D9" w:rsidRPr="004120E0" w:rsidRDefault="004120E0" w:rsidP="004120E0">
      <w:pPr>
        <w:ind w:firstLine="709"/>
        <w:rPr>
          <w:b/>
          <w:color w:val="000000"/>
          <w:shd w:val="clear" w:color="auto" w:fill="FFFFFF"/>
          <w:lang w:val="uk-UA"/>
        </w:rPr>
      </w:pPr>
      <w:r w:rsidRPr="004120E0">
        <w:rPr>
          <w:color w:val="000000"/>
          <w:shd w:val="clear" w:color="auto" w:fill="FFFFFF"/>
          <w:lang w:val="uk-UA"/>
        </w:rPr>
        <w:t>9</w:t>
      </w:r>
      <w:r w:rsidR="00E766D9" w:rsidRPr="004120E0">
        <w:rPr>
          <w:color w:val="000000"/>
          <w:shd w:val="clear" w:color="auto" w:fill="FFFFFF"/>
          <w:lang w:val="uk-UA"/>
        </w:rPr>
        <w:t xml:space="preserve">.1. Припинення діяльності </w:t>
      </w:r>
      <w:r w:rsidRPr="004120E0">
        <w:rPr>
          <w:color w:val="000000"/>
          <w:shd w:val="clear" w:color="auto" w:fill="FFFFFF"/>
          <w:lang w:val="uk-UA"/>
        </w:rPr>
        <w:t xml:space="preserve">Факультету </w:t>
      </w:r>
      <w:r w:rsidR="00E766D9" w:rsidRPr="004120E0">
        <w:rPr>
          <w:color w:val="000000"/>
          <w:shd w:val="clear" w:color="auto" w:fill="FFFFFF"/>
          <w:lang w:val="uk-UA"/>
        </w:rPr>
        <w:t xml:space="preserve">шляхом ліквідації або реорганізації здійснюється за рішенням </w:t>
      </w:r>
      <w:r w:rsidRPr="004120E0">
        <w:rPr>
          <w:color w:val="000000"/>
          <w:shd w:val="clear" w:color="auto" w:fill="FFFFFF"/>
          <w:lang w:val="uk-UA"/>
        </w:rPr>
        <w:t xml:space="preserve">Вченої </w:t>
      </w:r>
      <w:r w:rsidR="00E766D9" w:rsidRPr="004120E0">
        <w:rPr>
          <w:color w:val="000000"/>
          <w:shd w:val="clear" w:color="auto" w:fill="FFFFFF"/>
          <w:lang w:val="uk-UA"/>
        </w:rPr>
        <w:t>ради У</w:t>
      </w:r>
      <w:r>
        <w:rPr>
          <w:color w:val="000000"/>
          <w:shd w:val="clear" w:color="auto" w:fill="FFFFFF"/>
          <w:lang w:val="uk-UA"/>
        </w:rPr>
        <w:t xml:space="preserve">ніверситету за поданням </w:t>
      </w:r>
      <w:r w:rsidR="006E590D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 xml:space="preserve">ектора, </w:t>
      </w:r>
      <w:r w:rsidRPr="00D01C16">
        <w:rPr>
          <w:lang w:val="uk-UA"/>
        </w:rPr>
        <w:t>в порядку, встановленому чинним законодавством України.</w:t>
      </w:r>
      <w:r w:rsidR="00E766D9" w:rsidRPr="004120E0">
        <w:rPr>
          <w:color w:val="000000"/>
          <w:lang w:val="uk-UA"/>
        </w:rPr>
        <w:br/>
      </w:r>
    </w:p>
    <w:p w14:paraId="56F4E0E5" w14:textId="0D3C58F7" w:rsidR="00E766D9" w:rsidRDefault="004120E0" w:rsidP="00E766D9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Х</w:t>
      </w:r>
      <w:r w:rsidR="00E766D9" w:rsidRPr="002F14A5">
        <w:rPr>
          <w:b/>
          <w:color w:val="000000"/>
          <w:shd w:val="clear" w:color="auto" w:fill="FFFFFF"/>
        </w:rPr>
        <w:t xml:space="preserve">. </w:t>
      </w:r>
      <w:r w:rsidR="00E766D9">
        <w:rPr>
          <w:b/>
          <w:color w:val="000000"/>
          <w:shd w:val="clear" w:color="auto" w:fill="FFFFFF"/>
        </w:rPr>
        <w:t>ПРИКІНЦЕВІ ПОЛОЖЕННЯ</w:t>
      </w:r>
    </w:p>
    <w:p w14:paraId="0EF63C2C" w14:textId="77777777" w:rsidR="004120E0" w:rsidRDefault="004120E0" w:rsidP="00E766D9">
      <w:pPr>
        <w:jc w:val="center"/>
        <w:rPr>
          <w:b/>
          <w:color w:val="000000"/>
          <w:shd w:val="clear" w:color="auto" w:fill="FFFFFF"/>
        </w:rPr>
      </w:pPr>
    </w:p>
    <w:p w14:paraId="70FC76BB" w14:textId="44B2365C" w:rsidR="000356C6" w:rsidRDefault="004120E0" w:rsidP="000356C6">
      <w:pPr>
        <w:ind w:firstLine="709"/>
        <w:rPr>
          <w:lang w:val="uk-UA"/>
        </w:rPr>
      </w:pPr>
      <w:r>
        <w:rPr>
          <w:lang w:val="uk-UA"/>
        </w:rPr>
        <w:t>10.</w:t>
      </w:r>
      <w:r w:rsidR="000356C6">
        <w:rPr>
          <w:lang w:val="uk-UA"/>
        </w:rPr>
        <w:t>1</w:t>
      </w:r>
      <w:r>
        <w:rPr>
          <w:lang w:val="uk-UA"/>
        </w:rPr>
        <w:t>.</w:t>
      </w:r>
      <w:r w:rsidR="000356C6">
        <w:rPr>
          <w:lang w:val="uk-UA"/>
        </w:rPr>
        <w:t xml:space="preserve"> </w:t>
      </w:r>
      <w:r w:rsidR="000356C6" w:rsidRPr="00D01C16">
        <w:rPr>
          <w:lang w:val="uk-UA"/>
        </w:rPr>
        <w:t xml:space="preserve">Всі зміни та доповнення до даного </w:t>
      </w:r>
      <w:r w:rsidR="000356C6">
        <w:rPr>
          <w:lang w:val="uk-UA"/>
        </w:rPr>
        <w:t>П</w:t>
      </w:r>
      <w:r w:rsidR="000356C6" w:rsidRPr="00D01C16">
        <w:rPr>
          <w:lang w:val="uk-UA"/>
        </w:rPr>
        <w:t xml:space="preserve">оложення вносяться шляхом видання наказу </w:t>
      </w:r>
      <w:r w:rsidR="006E590D">
        <w:rPr>
          <w:lang w:val="uk-UA"/>
        </w:rPr>
        <w:t>Р</w:t>
      </w:r>
      <w:r w:rsidR="000356C6" w:rsidRPr="00D01C16">
        <w:rPr>
          <w:lang w:val="uk-UA"/>
        </w:rPr>
        <w:t>ектора університету про</w:t>
      </w:r>
      <w:r w:rsidR="000356C6">
        <w:rPr>
          <w:lang w:val="uk-UA"/>
        </w:rPr>
        <w:t xml:space="preserve"> внесення змін та доповнень</w:t>
      </w:r>
      <w:r w:rsidR="000356C6" w:rsidRPr="00D01C16">
        <w:rPr>
          <w:lang w:val="uk-UA"/>
        </w:rPr>
        <w:t xml:space="preserve"> </w:t>
      </w:r>
      <w:r w:rsidR="000356C6">
        <w:rPr>
          <w:lang w:val="uk-UA"/>
        </w:rPr>
        <w:t xml:space="preserve">або </w:t>
      </w:r>
      <w:r w:rsidR="000356C6" w:rsidRPr="00D01C16">
        <w:rPr>
          <w:lang w:val="uk-UA"/>
        </w:rPr>
        <w:t xml:space="preserve">затвердження нової редакції </w:t>
      </w:r>
      <w:r w:rsidR="000356C6">
        <w:rPr>
          <w:lang w:val="uk-UA"/>
        </w:rPr>
        <w:t>«</w:t>
      </w:r>
      <w:r w:rsidR="000356C6" w:rsidRPr="00D01C16">
        <w:rPr>
          <w:lang w:val="uk-UA"/>
        </w:rPr>
        <w:t xml:space="preserve">Положення про </w:t>
      </w:r>
      <w:r w:rsidR="006E590D">
        <w:rPr>
          <w:lang w:val="uk-UA"/>
        </w:rPr>
        <w:t>ф</w:t>
      </w:r>
      <w:r w:rsidR="000356C6">
        <w:rPr>
          <w:lang w:val="uk-UA"/>
        </w:rPr>
        <w:t xml:space="preserve">акультет </w:t>
      </w:r>
      <w:r>
        <w:rPr>
          <w:lang w:val="uk-UA"/>
        </w:rPr>
        <w:t xml:space="preserve">Одеського </w:t>
      </w:r>
      <w:r w:rsidR="000356C6">
        <w:rPr>
          <w:lang w:val="uk-UA"/>
        </w:rPr>
        <w:t>національного медичного університету»</w:t>
      </w:r>
      <w:r w:rsidR="000356C6" w:rsidRPr="00D01C16">
        <w:rPr>
          <w:lang w:val="uk-UA"/>
        </w:rPr>
        <w:t>.</w:t>
      </w:r>
    </w:p>
    <w:p w14:paraId="2063E350" w14:textId="64CF2046" w:rsidR="000356C6" w:rsidRPr="00D01C16" w:rsidRDefault="004120E0" w:rsidP="000356C6">
      <w:pPr>
        <w:ind w:firstLine="709"/>
        <w:rPr>
          <w:lang w:val="uk-UA"/>
        </w:rPr>
      </w:pPr>
      <w:r>
        <w:rPr>
          <w:lang w:val="uk-UA"/>
        </w:rPr>
        <w:t>10</w:t>
      </w:r>
      <w:r w:rsidR="000356C6">
        <w:rPr>
          <w:lang w:val="uk-UA"/>
        </w:rPr>
        <w:t>.2</w:t>
      </w:r>
      <w:r>
        <w:rPr>
          <w:lang w:val="uk-UA"/>
        </w:rPr>
        <w:t>.</w:t>
      </w:r>
      <w:r w:rsidR="000356C6">
        <w:rPr>
          <w:lang w:val="uk-UA"/>
        </w:rPr>
        <w:t xml:space="preserve"> З моменту затвердження в установленому порядку нової редакції «Положення про </w:t>
      </w:r>
      <w:r w:rsidR="006E590D">
        <w:rPr>
          <w:lang w:val="uk-UA"/>
        </w:rPr>
        <w:t>ф</w:t>
      </w:r>
      <w:r w:rsidR="000356C6">
        <w:rPr>
          <w:lang w:val="uk-UA"/>
        </w:rPr>
        <w:t xml:space="preserve">акультет </w:t>
      </w:r>
      <w:r>
        <w:rPr>
          <w:lang w:val="uk-UA"/>
        </w:rPr>
        <w:t xml:space="preserve">Одеського </w:t>
      </w:r>
      <w:r w:rsidR="000356C6">
        <w:rPr>
          <w:lang w:val="uk-UA"/>
        </w:rPr>
        <w:t xml:space="preserve">національного медичного університету» попереднє втрачає чинність. </w:t>
      </w:r>
      <w:bookmarkStart w:id="2" w:name="_GoBack"/>
      <w:bookmarkEnd w:id="2"/>
    </w:p>
    <w:p w14:paraId="331445CF" w14:textId="77777777" w:rsidR="000356C6" w:rsidRPr="00D01C16" w:rsidRDefault="000356C6" w:rsidP="000356C6">
      <w:pPr>
        <w:rPr>
          <w:lang w:val="uk-UA"/>
        </w:rPr>
      </w:pPr>
    </w:p>
    <w:p w14:paraId="06FDAF07" w14:textId="77777777" w:rsidR="00E05514" w:rsidRPr="000356C6" w:rsidRDefault="006E590D">
      <w:pPr>
        <w:rPr>
          <w:lang w:val="uk-UA"/>
        </w:rPr>
      </w:pPr>
    </w:p>
    <w:sectPr w:rsidR="00E05514" w:rsidRPr="000356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ED95" w14:textId="77777777" w:rsidR="006D11B6" w:rsidRDefault="006D11B6" w:rsidP="004120E0">
      <w:pPr>
        <w:spacing w:line="240" w:lineRule="auto"/>
      </w:pPr>
      <w:r>
        <w:separator/>
      </w:r>
    </w:p>
  </w:endnote>
  <w:endnote w:type="continuationSeparator" w:id="0">
    <w:p w14:paraId="614ECF96" w14:textId="77777777" w:rsidR="006D11B6" w:rsidRDefault="006D11B6" w:rsidP="0041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107385"/>
      <w:docPartObj>
        <w:docPartGallery w:val="Page Numbers (Bottom of Page)"/>
        <w:docPartUnique/>
      </w:docPartObj>
    </w:sdtPr>
    <w:sdtEndPr/>
    <w:sdtContent>
      <w:p w14:paraId="4B8700D0" w14:textId="7A262542" w:rsidR="004120E0" w:rsidRDefault="004120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0D" w:rsidRPr="006E590D">
          <w:rPr>
            <w:noProof/>
            <w:lang w:val="uk-UA"/>
          </w:rPr>
          <w:t>11</w:t>
        </w:r>
        <w:r>
          <w:fldChar w:fldCharType="end"/>
        </w:r>
      </w:p>
    </w:sdtContent>
  </w:sdt>
  <w:p w14:paraId="1391217D" w14:textId="77777777" w:rsidR="004120E0" w:rsidRDefault="004120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C858" w14:textId="77777777" w:rsidR="006D11B6" w:rsidRDefault="006D11B6" w:rsidP="004120E0">
      <w:pPr>
        <w:spacing w:line="240" w:lineRule="auto"/>
      </w:pPr>
      <w:r>
        <w:separator/>
      </w:r>
    </w:p>
  </w:footnote>
  <w:footnote w:type="continuationSeparator" w:id="0">
    <w:p w14:paraId="7B7B8D91" w14:textId="77777777" w:rsidR="006D11B6" w:rsidRDefault="006D11B6" w:rsidP="00412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AC8"/>
    <w:multiLevelType w:val="hybridMultilevel"/>
    <w:tmpl w:val="B964DF8C"/>
    <w:lvl w:ilvl="0" w:tplc="6A826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92B"/>
    <w:multiLevelType w:val="hybridMultilevel"/>
    <w:tmpl w:val="C15A30C8"/>
    <w:lvl w:ilvl="0" w:tplc="C65E8F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0213A"/>
    <w:multiLevelType w:val="hybridMultilevel"/>
    <w:tmpl w:val="8A5ED6B2"/>
    <w:lvl w:ilvl="0" w:tplc="F5E84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91529"/>
    <w:multiLevelType w:val="hybridMultilevel"/>
    <w:tmpl w:val="04660B0C"/>
    <w:lvl w:ilvl="0" w:tplc="F5E8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06EC"/>
    <w:multiLevelType w:val="multilevel"/>
    <w:tmpl w:val="85C8D7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6"/>
    <w:rsid w:val="000356C6"/>
    <w:rsid w:val="00041EA9"/>
    <w:rsid w:val="00144CA6"/>
    <w:rsid w:val="00244E7B"/>
    <w:rsid w:val="00283E9D"/>
    <w:rsid w:val="00292EA1"/>
    <w:rsid w:val="00312367"/>
    <w:rsid w:val="00387062"/>
    <w:rsid w:val="003A3E2C"/>
    <w:rsid w:val="003A452F"/>
    <w:rsid w:val="004052D8"/>
    <w:rsid w:val="004120E0"/>
    <w:rsid w:val="005332DD"/>
    <w:rsid w:val="00551D77"/>
    <w:rsid w:val="00595D3B"/>
    <w:rsid w:val="005D0AC2"/>
    <w:rsid w:val="00604472"/>
    <w:rsid w:val="006556DB"/>
    <w:rsid w:val="006913B0"/>
    <w:rsid w:val="006920E1"/>
    <w:rsid w:val="006B41F7"/>
    <w:rsid w:val="006D11B6"/>
    <w:rsid w:val="006E590D"/>
    <w:rsid w:val="007319EB"/>
    <w:rsid w:val="007322F9"/>
    <w:rsid w:val="007935C8"/>
    <w:rsid w:val="008B4006"/>
    <w:rsid w:val="008F3C1B"/>
    <w:rsid w:val="00940B19"/>
    <w:rsid w:val="0097308B"/>
    <w:rsid w:val="009769DF"/>
    <w:rsid w:val="009A1197"/>
    <w:rsid w:val="009F65FB"/>
    <w:rsid w:val="00A224E9"/>
    <w:rsid w:val="00A513AC"/>
    <w:rsid w:val="00B0370C"/>
    <w:rsid w:val="00B349D5"/>
    <w:rsid w:val="00BF62C8"/>
    <w:rsid w:val="00C472A5"/>
    <w:rsid w:val="00C757D4"/>
    <w:rsid w:val="00C81D36"/>
    <w:rsid w:val="00C86678"/>
    <w:rsid w:val="00CF08E8"/>
    <w:rsid w:val="00CF578D"/>
    <w:rsid w:val="00D7259D"/>
    <w:rsid w:val="00E1735F"/>
    <w:rsid w:val="00E243EB"/>
    <w:rsid w:val="00E761A3"/>
    <w:rsid w:val="00E766D9"/>
    <w:rsid w:val="00EF255F"/>
    <w:rsid w:val="00FD0C0A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BC2"/>
  <w15:chartTrackingRefBased/>
  <w15:docId w15:val="{722F667A-B2B7-4BDE-AC70-2BCC46A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C6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356C6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356C6"/>
    <w:pPr>
      <w:pBdr>
        <w:top w:val="inset" w:sz="2" w:space="0" w:color="FFFFFF"/>
        <w:left w:val="inset" w:sz="2" w:space="0" w:color="FFFFFF"/>
        <w:bottom w:val="inset" w:sz="2" w:space="0" w:color="FFFFFF"/>
        <w:right w:val="inset" w:sz="2" w:space="0" w:color="FFFFFF"/>
      </w:pBdr>
      <w:spacing w:before="93" w:after="93" w:line="240" w:lineRule="auto"/>
    </w:pPr>
    <w:rPr>
      <w:rFonts w:eastAsia="Times New Roman"/>
      <w:noProof/>
      <w:lang w:eastAsia="ru-RU"/>
    </w:rPr>
  </w:style>
  <w:style w:type="character" w:customStyle="1" w:styleId="30">
    <w:name w:val="Основной текст 3 Знак"/>
    <w:basedOn w:val="a0"/>
    <w:link w:val="3"/>
    <w:rsid w:val="000356C6"/>
    <w:rPr>
      <w:rFonts w:eastAsia="Times New Roman"/>
      <w:noProof/>
      <w:lang w:eastAsia="ru-RU"/>
    </w:rPr>
  </w:style>
  <w:style w:type="paragraph" w:styleId="a5">
    <w:name w:val="Normal (Web)"/>
    <w:basedOn w:val="a"/>
    <w:rsid w:val="000356C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20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0E0"/>
  </w:style>
  <w:style w:type="paragraph" w:styleId="a8">
    <w:name w:val="footer"/>
    <w:basedOn w:val="a"/>
    <w:link w:val="a9"/>
    <w:uiPriority w:val="99"/>
    <w:unhideWhenUsed/>
    <w:rsid w:val="004120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0E0"/>
  </w:style>
  <w:style w:type="character" w:styleId="aa">
    <w:name w:val="Hyperlink"/>
    <w:basedOn w:val="a0"/>
    <w:uiPriority w:val="99"/>
    <w:semiHidden/>
    <w:unhideWhenUsed/>
    <w:rsid w:val="00CF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10601</Words>
  <Characters>6043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Георгіівна Котюжинська</dc:creator>
  <cp:keywords/>
  <dc:description/>
  <cp:lastModifiedBy>Костіна Віолетта Дмитрівна</cp:lastModifiedBy>
  <cp:revision>4</cp:revision>
  <dcterms:created xsi:type="dcterms:W3CDTF">2021-07-13T07:27:00Z</dcterms:created>
  <dcterms:modified xsi:type="dcterms:W3CDTF">2021-07-13T13:37:00Z</dcterms:modified>
</cp:coreProperties>
</file>